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L- Dicle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24DT1520802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PANSİYON BİNASINDA YEMEK HİZMETİ İÇİN 23 KALEM ŞARKÜTERİ VE BEYAZ ET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YUMURTA (60-70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 YAĞLI ÖRGÜ PEYNİR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 YAĞLI BEYAZ PEYNİR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MUZ GÖĞÜS (KEMİKSİZ)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BAGET(ŞOKSUZ)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TEREYAĞI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AYRAN (170 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SUCUK (DOĞRANMIŞ)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VİŞNE REÇELİ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ÇİLEK REÇELİ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BAL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TEREYAĞI 15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ÇİKOLATALI FINDIK EZMESİ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SİYAH ZEYTİN  NET (L)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ZEYTİN NET (L)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KARIŞIK TURŞU NET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DONMUŞ PİLİÇ KASAP KÖFTE 1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HAZIR SİGARA BÖREĞİ (PATATESLİ- PEYNİRLİ)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DONMUŞ ŞNİTZEL 1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HAZIR PİLİÇ DÖNER 1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GÜNLÜK YUFKA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