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D9" w:rsidRPr="0085502F" w:rsidRDefault="005830ED" w:rsidP="00316CD9">
      <w:pPr>
        <w:widowControl w:val="0"/>
        <w:overflowPunct w:val="0"/>
        <w:autoSpaceDE w:val="0"/>
        <w:autoSpaceDN w:val="0"/>
        <w:adjustRightInd w:val="0"/>
        <w:spacing w:after="0" w:line="240" w:lineRule="auto"/>
        <w:jc w:val="center"/>
        <w:rPr>
          <w:rFonts w:ascii="Times New Roman" w:eastAsia="Times New Roman" w:hAnsi="Times New Roman"/>
          <w:b/>
          <w:snapToGrid w:val="0"/>
          <w:sz w:val="24"/>
          <w:szCs w:val="24"/>
        </w:rPr>
      </w:pPr>
      <w:r w:rsidRPr="0085502F">
        <w:rPr>
          <w:rFonts w:ascii="Times New Roman" w:eastAsia="Times New Roman" w:hAnsi="Times New Roman"/>
          <w:b/>
          <w:snapToGrid w:val="0"/>
          <w:sz w:val="24"/>
          <w:szCs w:val="24"/>
        </w:rPr>
        <w:t>202</w:t>
      </w:r>
      <w:r w:rsidR="006047DA" w:rsidRPr="0085502F">
        <w:rPr>
          <w:rFonts w:ascii="Times New Roman" w:eastAsia="Times New Roman" w:hAnsi="Times New Roman"/>
          <w:b/>
          <w:snapToGrid w:val="0"/>
          <w:sz w:val="24"/>
          <w:szCs w:val="24"/>
        </w:rPr>
        <w:t>4</w:t>
      </w:r>
      <w:r w:rsidRPr="0085502F">
        <w:rPr>
          <w:rFonts w:ascii="Times New Roman" w:eastAsia="Times New Roman" w:hAnsi="Times New Roman"/>
          <w:b/>
          <w:snapToGrid w:val="0"/>
          <w:sz w:val="24"/>
          <w:szCs w:val="24"/>
        </w:rPr>
        <w:t>-202</w:t>
      </w:r>
      <w:r w:rsidR="006047DA" w:rsidRPr="0085502F">
        <w:rPr>
          <w:rFonts w:ascii="Times New Roman" w:eastAsia="Times New Roman" w:hAnsi="Times New Roman"/>
          <w:b/>
          <w:snapToGrid w:val="0"/>
          <w:sz w:val="24"/>
          <w:szCs w:val="24"/>
        </w:rPr>
        <w:t>5</w:t>
      </w:r>
      <w:r w:rsidRPr="0085502F">
        <w:rPr>
          <w:rFonts w:ascii="Times New Roman" w:eastAsia="Times New Roman" w:hAnsi="Times New Roman"/>
          <w:b/>
          <w:snapToGrid w:val="0"/>
          <w:sz w:val="24"/>
          <w:szCs w:val="24"/>
        </w:rPr>
        <w:t xml:space="preserve"> </w:t>
      </w:r>
      <w:r w:rsidR="00316CD9" w:rsidRPr="0085502F">
        <w:rPr>
          <w:rFonts w:ascii="Times New Roman" w:eastAsia="Times New Roman" w:hAnsi="Times New Roman"/>
          <w:b/>
          <w:snapToGrid w:val="0"/>
          <w:sz w:val="24"/>
          <w:szCs w:val="24"/>
        </w:rPr>
        <w:t xml:space="preserve">EĞİTİM ÖĞRETİM YILI </w:t>
      </w:r>
      <w:r w:rsidR="00AA02D6" w:rsidRPr="0085502F">
        <w:rPr>
          <w:rFonts w:ascii="Times New Roman" w:eastAsia="Times New Roman" w:hAnsi="Times New Roman"/>
          <w:b/>
          <w:snapToGrid w:val="0"/>
          <w:sz w:val="24"/>
          <w:szCs w:val="24"/>
        </w:rPr>
        <w:t>ŞEHİT BİLAL DİCLE</w:t>
      </w:r>
      <w:r w:rsidR="00C50714" w:rsidRPr="0085502F">
        <w:rPr>
          <w:rFonts w:ascii="Times New Roman" w:eastAsia="Times New Roman" w:hAnsi="Times New Roman"/>
          <w:b/>
          <w:snapToGrid w:val="0"/>
          <w:sz w:val="24"/>
          <w:szCs w:val="24"/>
        </w:rPr>
        <w:t xml:space="preserve"> ANADOLU İMAM HATİP LİSESİ </w:t>
      </w:r>
      <w:r w:rsidR="00316CD9" w:rsidRPr="0085502F">
        <w:rPr>
          <w:rFonts w:ascii="Times New Roman" w:eastAsia="Times New Roman" w:hAnsi="Times New Roman"/>
          <w:b/>
          <w:snapToGrid w:val="0"/>
          <w:sz w:val="24"/>
          <w:szCs w:val="24"/>
        </w:rPr>
        <w:t>ŞARKÜTERİ</w:t>
      </w:r>
      <w:r w:rsidR="00B31662" w:rsidRPr="0085502F">
        <w:rPr>
          <w:rFonts w:ascii="Times New Roman" w:eastAsia="Times New Roman" w:hAnsi="Times New Roman"/>
          <w:b/>
          <w:snapToGrid w:val="0"/>
          <w:sz w:val="24"/>
          <w:szCs w:val="24"/>
        </w:rPr>
        <w:t>/BEYAZ ET</w:t>
      </w:r>
      <w:r w:rsidR="00316CD9" w:rsidRPr="0085502F">
        <w:rPr>
          <w:rFonts w:ascii="Times New Roman" w:eastAsia="Times New Roman" w:hAnsi="Times New Roman"/>
          <w:b/>
          <w:snapToGrid w:val="0"/>
          <w:sz w:val="24"/>
          <w:szCs w:val="24"/>
        </w:rPr>
        <w:t xml:space="preserve"> ALIM İHALESİ TEKNİK ŞARTNAMESİDİR</w:t>
      </w:r>
    </w:p>
    <w:p w:rsidR="00652F70" w:rsidRPr="0085502F" w:rsidRDefault="00652F70" w:rsidP="00652F70">
      <w:pPr>
        <w:rPr>
          <w:rFonts w:ascii="Times New Roman" w:hAnsi="Times New Roman"/>
          <w:b/>
          <w:bCs/>
          <w:i/>
          <w:sz w:val="24"/>
          <w:szCs w:val="24"/>
          <w:u w:val="single"/>
        </w:rPr>
      </w:pPr>
    </w:p>
    <w:p w:rsidR="00652F70" w:rsidRPr="0085502F" w:rsidRDefault="00652F70" w:rsidP="00652F70">
      <w:pPr>
        <w:rPr>
          <w:rFonts w:ascii="Times New Roman" w:hAnsi="Times New Roman"/>
          <w:b/>
          <w:bCs/>
          <w:i/>
          <w:sz w:val="24"/>
          <w:szCs w:val="24"/>
          <w:u w:val="single"/>
        </w:rPr>
      </w:pPr>
      <w:r w:rsidRPr="0085502F">
        <w:rPr>
          <w:rFonts w:ascii="Times New Roman" w:hAnsi="Times New Roman"/>
          <w:b/>
          <w:bCs/>
          <w:i/>
          <w:sz w:val="24"/>
          <w:szCs w:val="24"/>
          <w:u w:val="single"/>
        </w:rPr>
        <w:t>LÜTFEN OKUYUNUZ;</w:t>
      </w:r>
    </w:p>
    <w:p w:rsidR="00652F70" w:rsidRPr="0085502F" w:rsidRDefault="00652F70" w:rsidP="00652F70">
      <w:pPr>
        <w:rPr>
          <w:rFonts w:ascii="Times New Roman" w:hAnsi="Times New Roman"/>
          <w:b/>
          <w:bCs/>
          <w:i/>
          <w:sz w:val="24"/>
          <w:szCs w:val="24"/>
          <w:u w:val="single"/>
        </w:rPr>
      </w:pPr>
      <w:r w:rsidRPr="0085502F">
        <w:rPr>
          <w:rFonts w:ascii="Times New Roman" w:hAnsi="Times New Roman"/>
          <w:b/>
          <w:bCs/>
          <w:i/>
          <w:sz w:val="24"/>
          <w:szCs w:val="24"/>
          <w:u w:val="single"/>
        </w:rPr>
        <w:t>***  ALINACAK TÜM GIDA ÜRÜNLERİNİN ÜZERİNDE TARIM VE KÖY İŞLERİ BAKANLIĞI GIDA ÜRETİM İZİN TARİH VE SAYISI İLE ÜRETİM VE SON KULLANMA TARİHİNE AİT BİLGİLER YAZILI BULUNACAKTIR.</w:t>
      </w:r>
    </w:p>
    <w:p w:rsidR="00652F70" w:rsidRPr="0085502F" w:rsidRDefault="00652F70" w:rsidP="00652F70">
      <w:pPr>
        <w:rPr>
          <w:rFonts w:ascii="Times New Roman" w:hAnsi="Times New Roman"/>
          <w:b/>
          <w:bCs/>
          <w:i/>
          <w:sz w:val="24"/>
          <w:szCs w:val="24"/>
          <w:u w:val="single"/>
        </w:rPr>
      </w:pPr>
      <w:r w:rsidRPr="0085502F">
        <w:rPr>
          <w:rFonts w:ascii="Times New Roman" w:hAnsi="Times New Roman"/>
          <w:b/>
          <w:bCs/>
          <w:i/>
          <w:sz w:val="24"/>
          <w:szCs w:val="24"/>
          <w:u w:val="single"/>
        </w:rPr>
        <w:t xml:space="preserve">***  ÜRÜNLERDE ULUSAL MARKA ÖZELLİĞİ 1.SINIF VE KALİTEDE </w:t>
      </w:r>
      <w:r w:rsidR="005830ED" w:rsidRPr="0085502F">
        <w:rPr>
          <w:rFonts w:ascii="Times New Roman" w:hAnsi="Times New Roman"/>
          <w:b/>
          <w:bCs/>
          <w:i/>
          <w:sz w:val="24"/>
          <w:szCs w:val="24"/>
          <w:u w:val="single"/>
        </w:rPr>
        <w:t xml:space="preserve">BİLİNDİK EN İYİ MARKA </w:t>
      </w:r>
      <w:r w:rsidRPr="0085502F">
        <w:rPr>
          <w:rFonts w:ascii="Times New Roman" w:hAnsi="Times New Roman"/>
          <w:b/>
          <w:bCs/>
          <w:i/>
          <w:sz w:val="24"/>
          <w:szCs w:val="24"/>
          <w:u w:val="single"/>
        </w:rPr>
        <w:t>OLMA ŞARTI ARANACAKTIR. YÜKLENİCİ BU ŞARTLARI GÖZ ÖNÜNDE BULUNDURARAK FİYAT VERECEKTİR.</w:t>
      </w:r>
    </w:p>
    <w:p w:rsidR="005830ED" w:rsidRPr="0085502F" w:rsidRDefault="00652F70" w:rsidP="005830ED">
      <w:pPr>
        <w:jc w:val="both"/>
        <w:rPr>
          <w:rFonts w:ascii="Times New Roman" w:hAnsi="Times New Roman"/>
          <w:b/>
          <w:sz w:val="24"/>
          <w:szCs w:val="24"/>
        </w:rPr>
      </w:pPr>
      <w:r w:rsidRPr="0085502F">
        <w:rPr>
          <w:rFonts w:ascii="Times New Roman" w:hAnsi="Times New Roman"/>
          <w:b/>
          <w:bCs/>
          <w:i/>
          <w:sz w:val="24"/>
          <w:szCs w:val="24"/>
          <w:u w:val="single"/>
        </w:rPr>
        <w:t xml:space="preserve">***   MUAYENE VE TESLİM ALMA KOMİSYONUNCA NUMUNESİ KABUL GÖRMEYEN ÜRÜNLER ALINMAYACAK VE KABUL GÖREN TÜM ÜRÜNLER İDARENİN GÖSTERECEĞİ DEPOYA TESLİM EDİLECEKTİR; ANCAK BİR DEFADA TESLİM EDİLEMEYECEK ÜRÜNLER ( ŞARKÜTERİ) İDARENİN İSTEDİĞİ MİKTAR VE ZAMANDA UYGUN BİÇİMDE DEPOYA TESLİM EDİLECEKTİR. KOMİSYON MARİFETİYLE YAPILMAYAN HİÇBİR ALIM KABUL </w:t>
      </w:r>
      <w:proofErr w:type="gramStart"/>
      <w:r w:rsidRPr="0085502F">
        <w:rPr>
          <w:rFonts w:ascii="Times New Roman" w:hAnsi="Times New Roman"/>
          <w:b/>
          <w:bCs/>
          <w:i/>
          <w:sz w:val="24"/>
          <w:szCs w:val="24"/>
          <w:u w:val="single"/>
        </w:rPr>
        <w:t>EDİLMEYECEKTİR.BU</w:t>
      </w:r>
      <w:proofErr w:type="gramEnd"/>
      <w:r w:rsidRPr="0085502F">
        <w:rPr>
          <w:rFonts w:ascii="Times New Roman" w:hAnsi="Times New Roman"/>
          <w:b/>
          <w:bCs/>
          <w:i/>
          <w:sz w:val="24"/>
          <w:szCs w:val="24"/>
          <w:u w:val="single"/>
        </w:rPr>
        <w:t xml:space="preserve"> TEKNİK ŞARTNAMEYE UYMAYAN HİÇBİR ÜRÜN TESLİM ALINAMAZ.</w:t>
      </w:r>
      <w:r w:rsidR="00B31662" w:rsidRPr="0085502F">
        <w:rPr>
          <w:rFonts w:ascii="Times New Roman" w:hAnsi="Times New Roman"/>
          <w:b/>
          <w:sz w:val="24"/>
          <w:szCs w:val="24"/>
        </w:rPr>
        <w:t xml:space="preserve"> </w:t>
      </w:r>
    </w:p>
    <w:p w:rsidR="005830ED" w:rsidRPr="0085502F" w:rsidRDefault="005830ED" w:rsidP="005830ED">
      <w:pPr>
        <w:jc w:val="both"/>
        <w:rPr>
          <w:rFonts w:ascii="Times New Roman" w:hAnsi="Times New Roman"/>
          <w:b/>
          <w:sz w:val="24"/>
          <w:szCs w:val="24"/>
        </w:rPr>
      </w:pPr>
    </w:p>
    <w:p w:rsidR="005830ED" w:rsidRPr="0085502F" w:rsidRDefault="005830ED" w:rsidP="005830ED">
      <w:pPr>
        <w:jc w:val="both"/>
        <w:rPr>
          <w:rFonts w:ascii="Times New Roman" w:hAnsi="Times New Roman"/>
          <w:b/>
          <w:sz w:val="24"/>
          <w:szCs w:val="24"/>
        </w:rPr>
      </w:pPr>
      <w:r w:rsidRPr="0085502F">
        <w:rPr>
          <w:rFonts w:ascii="Times New Roman" w:hAnsi="Times New Roman"/>
          <w:b/>
          <w:sz w:val="24"/>
          <w:szCs w:val="24"/>
          <w:u w:val="single"/>
        </w:rPr>
        <w:t xml:space="preserve">Teklifler idareye </w:t>
      </w:r>
      <w:r w:rsidR="006047DA" w:rsidRPr="0085502F">
        <w:rPr>
          <w:rFonts w:ascii="Times New Roman" w:hAnsi="Times New Roman"/>
          <w:b/>
          <w:sz w:val="24"/>
          <w:szCs w:val="24"/>
          <w:u w:val="single"/>
        </w:rPr>
        <w:t>belirtilen tarih ve saate</w:t>
      </w:r>
      <w:r w:rsidRPr="0085502F">
        <w:rPr>
          <w:rFonts w:ascii="Times New Roman" w:hAnsi="Times New Roman"/>
          <w:b/>
          <w:sz w:val="24"/>
          <w:szCs w:val="24"/>
          <w:u w:val="single"/>
        </w:rPr>
        <w:t xml:space="preserve"> kadar</w:t>
      </w:r>
      <w:r w:rsidR="001F08AB" w:rsidRPr="0085502F">
        <w:rPr>
          <w:rFonts w:ascii="Times New Roman" w:hAnsi="Times New Roman"/>
          <w:b/>
          <w:sz w:val="24"/>
          <w:szCs w:val="24"/>
          <w:u w:val="single"/>
        </w:rPr>
        <w:t xml:space="preserve"> </w:t>
      </w:r>
      <w:r w:rsidRPr="0085502F">
        <w:rPr>
          <w:rFonts w:ascii="Times New Roman" w:hAnsi="Times New Roman"/>
          <w:b/>
          <w:sz w:val="24"/>
          <w:szCs w:val="24"/>
          <w:u w:val="single"/>
        </w:rPr>
        <w:t xml:space="preserve">elden teslim edilecek; posta, e-mail ile gönderimler kabul edilmeyecektir. </w:t>
      </w:r>
    </w:p>
    <w:p w:rsidR="005830ED" w:rsidRPr="0085502F" w:rsidRDefault="005830ED" w:rsidP="00B31662">
      <w:pPr>
        <w:jc w:val="both"/>
        <w:rPr>
          <w:rFonts w:ascii="Times New Roman" w:hAnsi="Times New Roman"/>
          <w:b/>
          <w:sz w:val="24"/>
          <w:szCs w:val="24"/>
          <w:u w:val="single"/>
        </w:rPr>
      </w:pPr>
    </w:p>
    <w:p w:rsidR="00B31662" w:rsidRPr="0085502F" w:rsidRDefault="00B31662" w:rsidP="00B31662">
      <w:pPr>
        <w:jc w:val="both"/>
        <w:rPr>
          <w:rFonts w:ascii="Times New Roman" w:hAnsi="Times New Roman"/>
          <w:sz w:val="24"/>
          <w:szCs w:val="24"/>
        </w:rPr>
      </w:pPr>
      <w:r w:rsidRPr="0085502F">
        <w:rPr>
          <w:rFonts w:ascii="Times New Roman" w:hAnsi="Times New Roman"/>
          <w:b/>
          <w:sz w:val="24"/>
          <w:szCs w:val="24"/>
          <w:u w:val="single"/>
        </w:rPr>
        <w:t xml:space="preserve"> İŞİN KONUSU:</w:t>
      </w:r>
      <w:r w:rsidRPr="0085502F">
        <w:rPr>
          <w:rFonts w:ascii="Times New Roman" w:hAnsi="Times New Roman"/>
          <w:sz w:val="24"/>
          <w:szCs w:val="24"/>
        </w:rPr>
        <w:t xml:space="preserve"> Şehit Bilal Dicle Anadolu İmam Hatip Lisesi Müdürlüğü Pansiyon bölümü için </w:t>
      </w:r>
      <w:r w:rsidR="006047DA" w:rsidRPr="0085502F">
        <w:rPr>
          <w:rFonts w:ascii="Times New Roman" w:hAnsi="Times New Roman"/>
          <w:sz w:val="24"/>
          <w:szCs w:val="24"/>
        </w:rPr>
        <w:t>18</w:t>
      </w:r>
      <w:r w:rsidR="001F08AB" w:rsidRPr="0085502F">
        <w:rPr>
          <w:rFonts w:ascii="Times New Roman" w:hAnsi="Times New Roman"/>
          <w:sz w:val="24"/>
          <w:szCs w:val="24"/>
        </w:rPr>
        <w:t>.</w:t>
      </w:r>
      <w:r w:rsidR="006047DA" w:rsidRPr="0085502F">
        <w:rPr>
          <w:rFonts w:ascii="Times New Roman" w:hAnsi="Times New Roman"/>
          <w:sz w:val="24"/>
          <w:szCs w:val="24"/>
        </w:rPr>
        <w:t>11</w:t>
      </w:r>
      <w:r w:rsidR="001F08AB" w:rsidRPr="0085502F">
        <w:rPr>
          <w:rFonts w:ascii="Times New Roman" w:hAnsi="Times New Roman"/>
          <w:sz w:val="24"/>
          <w:szCs w:val="24"/>
        </w:rPr>
        <w:t>.2024-</w:t>
      </w:r>
      <w:r w:rsidR="00C03AE9" w:rsidRPr="0085502F">
        <w:rPr>
          <w:rFonts w:ascii="Times New Roman" w:hAnsi="Times New Roman"/>
          <w:sz w:val="24"/>
          <w:szCs w:val="24"/>
        </w:rPr>
        <w:t>1</w:t>
      </w:r>
      <w:r w:rsidR="006047DA" w:rsidRPr="0085502F">
        <w:rPr>
          <w:rFonts w:ascii="Times New Roman" w:hAnsi="Times New Roman"/>
          <w:sz w:val="24"/>
          <w:szCs w:val="24"/>
        </w:rPr>
        <w:t>7</w:t>
      </w:r>
      <w:r w:rsidR="00C03AE9" w:rsidRPr="0085502F">
        <w:rPr>
          <w:rFonts w:ascii="Times New Roman" w:hAnsi="Times New Roman"/>
          <w:sz w:val="24"/>
          <w:szCs w:val="24"/>
        </w:rPr>
        <w:t>.0</w:t>
      </w:r>
      <w:r w:rsidR="006047DA" w:rsidRPr="0085502F">
        <w:rPr>
          <w:rFonts w:ascii="Times New Roman" w:hAnsi="Times New Roman"/>
          <w:sz w:val="24"/>
          <w:szCs w:val="24"/>
        </w:rPr>
        <w:t>1</w:t>
      </w:r>
      <w:r w:rsidR="00C03AE9" w:rsidRPr="0085502F">
        <w:rPr>
          <w:rFonts w:ascii="Times New Roman" w:hAnsi="Times New Roman"/>
          <w:sz w:val="24"/>
          <w:szCs w:val="24"/>
        </w:rPr>
        <w:t>.</w:t>
      </w:r>
      <w:proofErr w:type="gramStart"/>
      <w:r w:rsidR="00C03AE9" w:rsidRPr="0085502F">
        <w:rPr>
          <w:rFonts w:ascii="Times New Roman" w:hAnsi="Times New Roman"/>
          <w:sz w:val="24"/>
          <w:szCs w:val="24"/>
        </w:rPr>
        <w:t>202</w:t>
      </w:r>
      <w:r w:rsidR="006047DA" w:rsidRPr="0085502F">
        <w:rPr>
          <w:rFonts w:ascii="Times New Roman" w:hAnsi="Times New Roman"/>
          <w:sz w:val="24"/>
          <w:szCs w:val="24"/>
        </w:rPr>
        <w:t>5</w:t>
      </w:r>
      <w:r w:rsidR="00C03AE9" w:rsidRPr="0085502F">
        <w:rPr>
          <w:rFonts w:ascii="Times New Roman" w:hAnsi="Times New Roman"/>
          <w:sz w:val="24"/>
          <w:szCs w:val="24"/>
        </w:rPr>
        <w:t xml:space="preserve"> </w:t>
      </w:r>
      <w:r w:rsidR="00184256" w:rsidRPr="0085502F">
        <w:rPr>
          <w:rFonts w:ascii="Times New Roman" w:hAnsi="Times New Roman"/>
          <w:sz w:val="24"/>
          <w:szCs w:val="24"/>
        </w:rPr>
        <w:t xml:space="preserve"> </w:t>
      </w:r>
      <w:r w:rsidRPr="0085502F">
        <w:rPr>
          <w:rFonts w:ascii="Times New Roman" w:hAnsi="Times New Roman"/>
          <w:sz w:val="24"/>
          <w:szCs w:val="24"/>
        </w:rPr>
        <w:t>tarihleri</w:t>
      </w:r>
      <w:proofErr w:type="gramEnd"/>
      <w:r w:rsidRPr="0085502F">
        <w:rPr>
          <w:rFonts w:ascii="Times New Roman" w:hAnsi="Times New Roman"/>
          <w:sz w:val="24"/>
          <w:szCs w:val="24"/>
        </w:rPr>
        <w:t xml:space="preserve"> arası  Şarküteri /Beyaz Et malzemesi alımı</w:t>
      </w:r>
      <w:r w:rsidR="00184256" w:rsidRPr="0085502F">
        <w:rPr>
          <w:rFonts w:ascii="Times New Roman" w:hAnsi="Times New Roman"/>
          <w:sz w:val="24"/>
          <w:szCs w:val="24"/>
        </w:rPr>
        <w:t xml:space="preserve"> </w:t>
      </w:r>
    </w:p>
    <w:p w:rsidR="00B31662" w:rsidRPr="0085502F" w:rsidRDefault="00B31662" w:rsidP="00B31662">
      <w:pPr>
        <w:jc w:val="both"/>
        <w:rPr>
          <w:rFonts w:ascii="Times New Roman" w:hAnsi="Times New Roman"/>
          <w:sz w:val="24"/>
          <w:szCs w:val="24"/>
        </w:rPr>
      </w:pPr>
    </w:p>
    <w:p w:rsidR="00B31662" w:rsidRPr="0085502F" w:rsidRDefault="00B31662" w:rsidP="00B31662">
      <w:pPr>
        <w:jc w:val="both"/>
        <w:rPr>
          <w:rFonts w:ascii="Times New Roman" w:hAnsi="Times New Roman"/>
          <w:sz w:val="24"/>
          <w:szCs w:val="24"/>
        </w:rPr>
      </w:pPr>
      <w:r w:rsidRPr="0085502F">
        <w:rPr>
          <w:rFonts w:ascii="Times New Roman" w:hAnsi="Times New Roman"/>
          <w:b/>
          <w:sz w:val="24"/>
          <w:szCs w:val="24"/>
          <w:u w:val="single"/>
        </w:rPr>
        <w:t xml:space="preserve"> KALİTE:</w:t>
      </w:r>
      <w:r w:rsidRPr="0085502F">
        <w:rPr>
          <w:rFonts w:ascii="Times New Roman" w:hAnsi="Times New Roman"/>
          <w:sz w:val="24"/>
          <w:szCs w:val="24"/>
        </w:rPr>
        <w:t xml:space="preserve"> İdaremiz tarafından satın alınacak Şarküteri ürünlerinin genel özellikleri ve ürünlerin teknik şartnameleri aşağıya çıkarılmıştır.</w:t>
      </w:r>
    </w:p>
    <w:p w:rsidR="00B31662" w:rsidRPr="0085502F" w:rsidRDefault="00B31662" w:rsidP="00B31662">
      <w:pPr>
        <w:rPr>
          <w:rFonts w:ascii="Times New Roman" w:hAnsi="Times New Roman"/>
          <w:sz w:val="24"/>
          <w:szCs w:val="24"/>
        </w:rPr>
      </w:pPr>
      <w:r w:rsidRPr="0085502F">
        <w:rPr>
          <w:rFonts w:ascii="Times New Roman" w:hAnsi="Times New Roman"/>
          <w:b/>
          <w:bCs/>
          <w:sz w:val="24"/>
          <w:szCs w:val="24"/>
          <w:u w:val="single"/>
        </w:rPr>
        <w:t>A-GENEL ÖZELLİKLERİ</w:t>
      </w:r>
    </w:p>
    <w:p w:rsidR="00B31662" w:rsidRPr="0085502F" w:rsidRDefault="00B31662" w:rsidP="00B31662">
      <w:pPr>
        <w:pStyle w:val="NormalWeb"/>
        <w:numPr>
          <w:ilvl w:val="0"/>
          <w:numId w:val="34"/>
        </w:numPr>
        <w:jc w:val="both"/>
        <w:rPr>
          <w:bCs/>
        </w:rPr>
      </w:pPr>
      <w:r w:rsidRPr="0085502F">
        <w:rPr>
          <w:bCs/>
        </w:rPr>
        <w:t xml:space="preserve">Gıda malzemelerinin hepsi </w:t>
      </w:r>
      <w:r w:rsidRPr="0085502F">
        <w:rPr>
          <w:bCs/>
          <w:u w:val="single"/>
        </w:rPr>
        <w:t>birinci kalite</w:t>
      </w:r>
      <w:r w:rsidRPr="0085502F">
        <w:rPr>
          <w:bCs/>
        </w:rPr>
        <w:t xml:space="preserve"> olacaktır.</w:t>
      </w:r>
    </w:p>
    <w:p w:rsidR="00B31662" w:rsidRPr="0085502F" w:rsidRDefault="00B31662" w:rsidP="00B31662">
      <w:pPr>
        <w:pStyle w:val="NormalWeb"/>
        <w:numPr>
          <w:ilvl w:val="0"/>
          <w:numId w:val="34"/>
        </w:numPr>
        <w:jc w:val="both"/>
        <w:rPr>
          <w:bCs/>
        </w:rPr>
      </w:pPr>
      <w:r w:rsidRPr="0085502F">
        <w:rPr>
          <w:bCs/>
        </w:rPr>
        <w:t>Orijinal fabrikasyon ambalajının üzerinde firmanın adresi, ticari unvanı veya varsa tescilli markası, ürünün adı, çeşidi, brüt ve net ağırlığı, üretim tarihi ve son kullanma tarihi, ilgili standardın işaret ve numarası mutlaka yazacak tenekelerde ofset baskılı, çuvallarda ise mürekkep baskı olarak belirtilmiş olacaktır.</w:t>
      </w:r>
    </w:p>
    <w:p w:rsidR="00B31662" w:rsidRPr="0085502F" w:rsidRDefault="00B31662" w:rsidP="00B31662">
      <w:pPr>
        <w:pStyle w:val="NormalWeb"/>
        <w:numPr>
          <w:ilvl w:val="0"/>
          <w:numId w:val="34"/>
        </w:numPr>
        <w:jc w:val="both"/>
        <w:rPr>
          <w:bCs/>
        </w:rPr>
      </w:pPr>
      <w:r w:rsidRPr="0085502F">
        <w:rPr>
          <w:bCs/>
        </w:rPr>
        <w:t>Üretici firmanın Tarım ve Köy İşleri Bakanlığı’ndan üretim izni olacaktır.</w:t>
      </w:r>
    </w:p>
    <w:p w:rsidR="00B31662" w:rsidRPr="0085502F" w:rsidRDefault="00B31662" w:rsidP="00B31662">
      <w:pPr>
        <w:pStyle w:val="NormalWeb"/>
        <w:numPr>
          <w:ilvl w:val="0"/>
          <w:numId w:val="34"/>
        </w:numPr>
        <w:jc w:val="both"/>
        <w:rPr>
          <w:bCs/>
        </w:rPr>
      </w:pPr>
      <w:r w:rsidRPr="0085502F">
        <w:rPr>
          <w:bCs/>
        </w:rPr>
        <w:t>Tüm ürünler Türk Gıda Kodeksi Yönetmeliği’ne uygun olacak, Yönetmelikte belirtilen ambalajlama, etiketleme, işaretleme bölümüne uygun olarak ambalajlanacak, etiketlenecek ve işaretlenecektir.</w:t>
      </w:r>
    </w:p>
    <w:p w:rsidR="00B31662" w:rsidRPr="0085502F" w:rsidRDefault="00B31662" w:rsidP="00B31662">
      <w:pPr>
        <w:pStyle w:val="NormalWeb"/>
        <w:numPr>
          <w:ilvl w:val="0"/>
          <w:numId w:val="34"/>
        </w:numPr>
        <w:jc w:val="both"/>
        <w:rPr>
          <w:bCs/>
        </w:rPr>
      </w:pPr>
      <w:r w:rsidRPr="0085502F">
        <w:rPr>
          <w:bCs/>
        </w:rPr>
        <w:t>Malzemelerin getirildiği araç temizlik kurallarına uygun olacak, sağlığı olumsuz yönde etkileyebilecek hiçbir olumsuzluk olmayacaktır.</w:t>
      </w:r>
    </w:p>
    <w:p w:rsidR="00B31662" w:rsidRPr="0085502F" w:rsidRDefault="00B31662" w:rsidP="00B31662">
      <w:pPr>
        <w:pStyle w:val="NormalWeb"/>
        <w:numPr>
          <w:ilvl w:val="0"/>
          <w:numId w:val="34"/>
        </w:numPr>
        <w:jc w:val="both"/>
        <w:rPr>
          <w:bCs/>
        </w:rPr>
      </w:pPr>
      <w:r w:rsidRPr="0085502F">
        <w:rPr>
          <w:bCs/>
        </w:rPr>
        <w:t>Ambalajların nakliye sırasında düzenli istiflenmiş olacak, kolilerde patlak olmayacak, yırtık ve ezik bulunmayacaktır.</w:t>
      </w:r>
    </w:p>
    <w:p w:rsidR="00B31662" w:rsidRPr="0085502F" w:rsidRDefault="00B31662" w:rsidP="00B31662">
      <w:pPr>
        <w:pStyle w:val="NormalWeb"/>
        <w:numPr>
          <w:ilvl w:val="0"/>
          <w:numId w:val="34"/>
        </w:numPr>
        <w:jc w:val="both"/>
        <w:rPr>
          <w:bCs/>
        </w:rPr>
      </w:pPr>
      <w:r w:rsidRPr="0085502F">
        <w:rPr>
          <w:bCs/>
        </w:rPr>
        <w:lastRenderedPageBreak/>
        <w:t>Malzemelerin getirildiği ambalajlar, taşıma ve saklama süresinde bozulmadan iyi bir durumda tutulacak ve dışarıdan dış etkenlerin bulaşmasını önleyecek nitelikte olan sağlam ve uygun malzemelerden yapılmış olacaktır.</w:t>
      </w:r>
    </w:p>
    <w:p w:rsidR="00B31662" w:rsidRPr="0085502F" w:rsidRDefault="00B31662" w:rsidP="00B31662">
      <w:pPr>
        <w:numPr>
          <w:ilvl w:val="0"/>
          <w:numId w:val="34"/>
        </w:numPr>
        <w:spacing w:after="0" w:line="240" w:lineRule="auto"/>
        <w:jc w:val="both"/>
        <w:rPr>
          <w:rFonts w:ascii="Times New Roman" w:hAnsi="Times New Roman"/>
          <w:bCs/>
          <w:sz w:val="24"/>
          <w:szCs w:val="24"/>
        </w:rPr>
      </w:pPr>
      <w:r w:rsidRPr="0085502F">
        <w:rPr>
          <w:rFonts w:ascii="Times New Roman" w:hAnsi="Times New Roman"/>
          <w:bCs/>
          <w:sz w:val="24"/>
          <w:szCs w:val="24"/>
        </w:rPr>
        <w:t xml:space="preserve">Ambalajlamada kullanılan her türlü malzeme yeni, temiz, sağlam, kuru, kokusuz ve insan sağlığına zarar vermeyecek nitelikte ve gıda ürünlerini dış etkenlerden koruyacak özellikleri taşımalıdır. Özellikle, kâğıt, damga veya etiketler için kullanılan malzeme ile baskı ve etiketleme </w:t>
      </w:r>
      <w:proofErr w:type="spellStart"/>
      <w:r w:rsidRPr="0085502F">
        <w:rPr>
          <w:rFonts w:ascii="Times New Roman" w:hAnsi="Times New Roman"/>
          <w:bCs/>
          <w:sz w:val="24"/>
          <w:szCs w:val="24"/>
        </w:rPr>
        <w:t>toksik</w:t>
      </w:r>
      <w:proofErr w:type="spellEnd"/>
      <w:r w:rsidRPr="0085502F">
        <w:rPr>
          <w:rFonts w:ascii="Times New Roman" w:hAnsi="Times New Roman"/>
          <w:bCs/>
          <w:sz w:val="24"/>
          <w:szCs w:val="24"/>
        </w:rPr>
        <w:t xml:space="preserve"> olmayan mürekkep ve zamklarla yapılmalıdır. </w:t>
      </w:r>
    </w:p>
    <w:p w:rsidR="00B31662" w:rsidRPr="0085502F" w:rsidRDefault="00B31662" w:rsidP="00B31662">
      <w:pPr>
        <w:numPr>
          <w:ilvl w:val="0"/>
          <w:numId w:val="34"/>
        </w:numPr>
        <w:spacing w:after="0" w:line="240" w:lineRule="auto"/>
        <w:jc w:val="both"/>
        <w:rPr>
          <w:rFonts w:ascii="Times New Roman" w:hAnsi="Times New Roman"/>
          <w:bCs/>
          <w:sz w:val="24"/>
          <w:szCs w:val="24"/>
        </w:rPr>
      </w:pPr>
      <w:r w:rsidRPr="0085502F">
        <w:rPr>
          <w:rFonts w:ascii="Times New Roman" w:hAnsi="Times New Roman"/>
          <w:sz w:val="24"/>
          <w:szCs w:val="24"/>
        </w:rPr>
        <w:t>Ambalajlar, taşıma ve saklama süresinde ürünleri iyi bir durumda tutacak özellikte hava ve nem geçirmeyecek, insan sağlığına zarar vermeyecek bir malzemeden yapılmış olacaktır.</w:t>
      </w:r>
    </w:p>
    <w:p w:rsidR="00B31662" w:rsidRPr="0085502F" w:rsidRDefault="00B31662" w:rsidP="00B31662">
      <w:pPr>
        <w:pStyle w:val="NormalWeb"/>
        <w:numPr>
          <w:ilvl w:val="0"/>
          <w:numId w:val="34"/>
        </w:numPr>
        <w:jc w:val="both"/>
        <w:rPr>
          <w:bCs/>
        </w:rPr>
      </w:pPr>
      <w:r w:rsidRPr="0085502F">
        <w:rPr>
          <w:bCs/>
        </w:rPr>
        <w:t>Malzemeler idare tarafından belirtilen ebatlarda ve gramajlarda getirilecektir.</w:t>
      </w:r>
    </w:p>
    <w:p w:rsidR="00B31662" w:rsidRPr="0085502F" w:rsidRDefault="00B31662" w:rsidP="00B31662">
      <w:pPr>
        <w:pStyle w:val="NormalWeb"/>
        <w:numPr>
          <w:ilvl w:val="0"/>
          <w:numId w:val="34"/>
        </w:numPr>
        <w:jc w:val="both"/>
        <w:rPr>
          <w:bCs/>
        </w:rPr>
      </w:pPr>
      <w:r w:rsidRPr="0085502F">
        <w:rPr>
          <w:bCs/>
        </w:rPr>
        <w:t>Malzemeler bakılarak, dokunularak, koklanarak, tadılarak ve pişirilerek muayene edilecektir.</w:t>
      </w:r>
    </w:p>
    <w:p w:rsidR="00B31662" w:rsidRPr="0085502F" w:rsidRDefault="00B31662" w:rsidP="00B31662">
      <w:pPr>
        <w:pStyle w:val="NormalWeb"/>
        <w:numPr>
          <w:ilvl w:val="0"/>
          <w:numId w:val="34"/>
        </w:numPr>
        <w:jc w:val="both"/>
        <w:rPr>
          <w:bCs/>
        </w:rPr>
      </w:pPr>
      <w:r w:rsidRPr="0085502F">
        <w:rPr>
          <w:bCs/>
        </w:rPr>
        <w:t xml:space="preserve">Muayene komisyon üyelerince gerekli görülen mikrobiyolojik, </w:t>
      </w:r>
      <w:proofErr w:type="spellStart"/>
      <w:r w:rsidRPr="0085502F">
        <w:rPr>
          <w:bCs/>
        </w:rPr>
        <w:t>toksikolojik</w:t>
      </w:r>
      <w:proofErr w:type="spellEnd"/>
      <w:r w:rsidRPr="0085502F">
        <w:rPr>
          <w:bCs/>
        </w:rPr>
        <w:t xml:space="preserve"> ve kimyasal analizler, bu analizleri yapmaya yetkili bir kuruluşta yaptırılacak ve analiz için gerekli personel, alet, cihaz ve masraflar satıcı firmaya ait olacaktır.</w:t>
      </w:r>
    </w:p>
    <w:p w:rsidR="00B31662" w:rsidRPr="0085502F" w:rsidRDefault="00B31662" w:rsidP="00B31662">
      <w:pPr>
        <w:pStyle w:val="NormalWeb"/>
        <w:numPr>
          <w:ilvl w:val="0"/>
          <w:numId w:val="34"/>
        </w:numPr>
        <w:jc w:val="both"/>
        <w:rPr>
          <w:bCs/>
        </w:rPr>
      </w:pPr>
      <w:r w:rsidRPr="0085502F">
        <w:rPr>
          <w:bCs/>
        </w:rPr>
        <w:t>Muayenede kullanılan, b</w:t>
      </w:r>
      <w:r w:rsidRPr="0085502F">
        <w:t xml:space="preserve">ozulan veya bozulma eğilimi gösteren ürünler ile teknik şartları sağlamayan ürünler </w:t>
      </w:r>
      <w:proofErr w:type="gramStart"/>
      <w:r w:rsidRPr="0085502F">
        <w:t>yada</w:t>
      </w:r>
      <w:proofErr w:type="gramEnd"/>
      <w:r w:rsidRPr="0085502F">
        <w:t xml:space="preserve"> son kullanma tarihi geçmiş veya tahmini kullanım süresi içinde geçmesi öngörülen ürünler yol ve diğer masraflar yükleniciye ait olmak üzere şartlara haiz olanlarıyla değiştirilecektir.</w:t>
      </w:r>
    </w:p>
    <w:p w:rsidR="00B31662" w:rsidRPr="0085502F" w:rsidRDefault="00B31662" w:rsidP="00B31662">
      <w:pPr>
        <w:pStyle w:val="NormalWeb"/>
        <w:numPr>
          <w:ilvl w:val="0"/>
          <w:numId w:val="34"/>
        </w:numPr>
        <w:jc w:val="both"/>
        <w:rPr>
          <w:bCs/>
        </w:rPr>
      </w:pPr>
      <w:r w:rsidRPr="0085502F">
        <w:rPr>
          <w:bCs/>
        </w:rPr>
        <w:t xml:space="preserve"> Muayene sırasında </w:t>
      </w:r>
      <w:proofErr w:type="gramStart"/>
      <w:r w:rsidRPr="0085502F">
        <w:rPr>
          <w:bCs/>
        </w:rPr>
        <w:t>dizayn</w:t>
      </w:r>
      <w:proofErr w:type="gramEnd"/>
      <w:r w:rsidRPr="0085502F">
        <w:rPr>
          <w:bCs/>
        </w:rPr>
        <w:t xml:space="preserve"> ve imalat hataları nedeniyle meydana gelebilecek kazalardan satıcı firma sorumludur.</w:t>
      </w:r>
    </w:p>
    <w:p w:rsidR="00B31662" w:rsidRPr="0085502F" w:rsidRDefault="00B31662" w:rsidP="00B31662">
      <w:pPr>
        <w:pStyle w:val="NormalWeb"/>
        <w:numPr>
          <w:ilvl w:val="0"/>
          <w:numId w:val="34"/>
        </w:numPr>
        <w:jc w:val="both"/>
        <w:rPr>
          <w:bCs/>
        </w:rPr>
      </w:pPr>
      <w:r w:rsidRPr="0085502F">
        <w:t xml:space="preserve">Laboratuar tetkikinde malzemelerin teknik şartnamede istenilen şartlarda olmaması durumunda sözleşme tek taraflı olarak idarece fes edilecek, yeni yapılan alımdan doğan fiyat farkı yükleniciye ait olacaktır. </w:t>
      </w:r>
    </w:p>
    <w:p w:rsidR="00B31662" w:rsidRPr="0085502F" w:rsidRDefault="00B31662" w:rsidP="00B31662">
      <w:pPr>
        <w:numPr>
          <w:ilvl w:val="0"/>
          <w:numId w:val="34"/>
        </w:numPr>
        <w:spacing w:after="0" w:line="240" w:lineRule="auto"/>
        <w:jc w:val="both"/>
        <w:rPr>
          <w:rFonts w:ascii="Times New Roman" w:hAnsi="Times New Roman"/>
          <w:b/>
          <w:bCs/>
          <w:sz w:val="24"/>
          <w:szCs w:val="24"/>
          <w:u w:val="single"/>
        </w:rPr>
      </w:pPr>
      <w:r w:rsidRPr="0085502F">
        <w:rPr>
          <w:rFonts w:ascii="Times New Roman" w:hAnsi="Times New Roman"/>
          <w:sz w:val="24"/>
          <w:szCs w:val="24"/>
        </w:rPr>
        <w:t>Ürünler hiçbir yabancı madde içermeyecek, eğer koruyucu maddeler kullanılmışsa, koruyucu maddeler Gıda Maddeleri Tüzüğüne uygun olacaktır.</w:t>
      </w:r>
    </w:p>
    <w:p w:rsidR="001645CD" w:rsidRPr="0085502F" w:rsidRDefault="00B31662" w:rsidP="001645CD">
      <w:pPr>
        <w:numPr>
          <w:ilvl w:val="0"/>
          <w:numId w:val="34"/>
        </w:numPr>
        <w:spacing w:after="0" w:line="240" w:lineRule="auto"/>
        <w:jc w:val="both"/>
        <w:rPr>
          <w:rFonts w:ascii="Times New Roman" w:hAnsi="Times New Roman"/>
          <w:b/>
          <w:bCs/>
          <w:sz w:val="24"/>
          <w:szCs w:val="24"/>
          <w:u w:val="single"/>
        </w:rPr>
      </w:pPr>
      <w:r w:rsidRPr="0085502F">
        <w:rPr>
          <w:rFonts w:ascii="Times New Roman" w:hAnsi="Times New Roman"/>
          <w:b/>
          <w:sz w:val="24"/>
          <w:szCs w:val="24"/>
        </w:rPr>
        <w:t>İhalede belirtilen m</w:t>
      </w:r>
      <w:r w:rsidR="001645CD" w:rsidRPr="0085502F">
        <w:rPr>
          <w:rFonts w:ascii="Times New Roman" w:hAnsi="Times New Roman"/>
          <w:b/>
          <w:sz w:val="24"/>
          <w:szCs w:val="24"/>
        </w:rPr>
        <w:t xml:space="preserve">alzemenin alım süreci </w:t>
      </w:r>
      <w:r w:rsidR="005830ED" w:rsidRPr="0085502F">
        <w:rPr>
          <w:rFonts w:ascii="Times New Roman" w:hAnsi="Times New Roman"/>
          <w:b/>
          <w:sz w:val="24"/>
          <w:szCs w:val="24"/>
        </w:rPr>
        <w:t>1</w:t>
      </w:r>
      <w:r w:rsidR="006047DA" w:rsidRPr="0085502F">
        <w:rPr>
          <w:rFonts w:ascii="Times New Roman" w:hAnsi="Times New Roman"/>
          <w:b/>
          <w:sz w:val="24"/>
          <w:szCs w:val="24"/>
        </w:rPr>
        <w:t>7</w:t>
      </w:r>
      <w:r w:rsidR="005830ED" w:rsidRPr="0085502F">
        <w:rPr>
          <w:rFonts w:ascii="Times New Roman" w:hAnsi="Times New Roman"/>
          <w:b/>
          <w:sz w:val="24"/>
          <w:szCs w:val="24"/>
        </w:rPr>
        <w:t>.01.</w:t>
      </w:r>
      <w:proofErr w:type="gramStart"/>
      <w:r w:rsidR="005830ED" w:rsidRPr="0085502F">
        <w:rPr>
          <w:rFonts w:ascii="Times New Roman" w:hAnsi="Times New Roman"/>
          <w:b/>
          <w:sz w:val="24"/>
          <w:szCs w:val="24"/>
        </w:rPr>
        <w:t>202</w:t>
      </w:r>
      <w:r w:rsidR="006047DA" w:rsidRPr="0085502F">
        <w:rPr>
          <w:rFonts w:ascii="Times New Roman" w:hAnsi="Times New Roman"/>
          <w:b/>
          <w:sz w:val="24"/>
          <w:szCs w:val="24"/>
        </w:rPr>
        <w:t>5</w:t>
      </w:r>
      <w:r w:rsidR="001645CD" w:rsidRPr="0085502F">
        <w:rPr>
          <w:rFonts w:ascii="Times New Roman" w:hAnsi="Times New Roman"/>
          <w:b/>
          <w:sz w:val="24"/>
          <w:szCs w:val="24"/>
        </w:rPr>
        <w:t xml:space="preserve"> </w:t>
      </w:r>
      <w:r w:rsidRPr="0085502F">
        <w:rPr>
          <w:rFonts w:ascii="Times New Roman" w:hAnsi="Times New Roman"/>
          <w:b/>
          <w:sz w:val="24"/>
          <w:szCs w:val="24"/>
        </w:rPr>
        <w:t xml:space="preserve"> tarihinde</w:t>
      </w:r>
      <w:proofErr w:type="gramEnd"/>
      <w:r w:rsidRPr="0085502F">
        <w:rPr>
          <w:rFonts w:ascii="Times New Roman" w:hAnsi="Times New Roman"/>
          <w:b/>
          <w:sz w:val="24"/>
          <w:szCs w:val="24"/>
        </w:rPr>
        <w:t xml:space="preserve"> bitecektir. Kalan malzeme için yüklenici herhangi bir hak kaybı talebinde bulunmayacaktır. </w:t>
      </w:r>
      <w:bookmarkStart w:id="0" w:name="_GoBack"/>
      <w:bookmarkEnd w:id="0"/>
    </w:p>
    <w:p w:rsidR="00B31662" w:rsidRPr="0085502F" w:rsidRDefault="00B31662" w:rsidP="00B31662">
      <w:pPr>
        <w:ind w:left="786"/>
        <w:jc w:val="both"/>
        <w:rPr>
          <w:rFonts w:ascii="Times New Roman" w:hAnsi="Times New Roman"/>
          <w:b/>
          <w:bCs/>
          <w:sz w:val="24"/>
          <w:szCs w:val="24"/>
          <w:u w:val="single"/>
        </w:rPr>
      </w:pPr>
      <w:r w:rsidRPr="0085502F">
        <w:rPr>
          <w:rFonts w:ascii="Times New Roman" w:hAnsi="Times New Roman"/>
          <w:sz w:val="24"/>
          <w:szCs w:val="24"/>
        </w:rPr>
        <w:t xml:space="preserve"> </w:t>
      </w:r>
    </w:p>
    <w:p w:rsidR="00B31662" w:rsidRPr="0085502F" w:rsidRDefault="00B31662" w:rsidP="00B31662">
      <w:pPr>
        <w:ind w:left="360"/>
        <w:rPr>
          <w:rFonts w:ascii="Times New Roman" w:hAnsi="Times New Roman"/>
          <w:b/>
          <w:sz w:val="24"/>
          <w:szCs w:val="24"/>
        </w:rPr>
      </w:pPr>
      <w:r w:rsidRPr="0085502F">
        <w:rPr>
          <w:rFonts w:ascii="Times New Roman" w:hAnsi="Times New Roman"/>
          <w:b/>
          <w:bCs/>
          <w:sz w:val="24"/>
          <w:szCs w:val="24"/>
          <w:u w:val="single"/>
        </w:rPr>
        <w:t>ÜRÜNLERİN TEKNİK ŞARTNAMESİ</w:t>
      </w:r>
    </w:p>
    <w:p w:rsidR="00B31662" w:rsidRPr="0085502F" w:rsidRDefault="00B31662" w:rsidP="00B31662">
      <w:pPr>
        <w:tabs>
          <w:tab w:val="left" w:pos="540"/>
        </w:tabs>
        <w:jc w:val="both"/>
        <w:rPr>
          <w:rFonts w:ascii="Times New Roman" w:hAnsi="Times New Roman"/>
          <w:sz w:val="24"/>
          <w:szCs w:val="24"/>
        </w:rPr>
      </w:pPr>
      <w:r w:rsidRPr="0085502F">
        <w:rPr>
          <w:rFonts w:ascii="Times New Roman" w:hAnsi="Times New Roman"/>
          <w:sz w:val="24"/>
          <w:szCs w:val="24"/>
        </w:rPr>
        <w:tab/>
      </w:r>
    </w:p>
    <w:p w:rsidR="00B31662" w:rsidRPr="0085502F" w:rsidRDefault="00B31662" w:rsidP="00B31662">
      <w:pPr>
        <w:tabs>
          <w:tab w:val="left" w:pos="540"/>
        </w:tabs>
        <w:jc w:val="both"/>
        <w:rPr>
          <w:rFonts w:ascii="Times New Roman" w:hAnsi="Times New Roman"/>
          <w:sz w:val="24"/>
          <w:szCs w:val="24"/>
        </w:rPr>
      </w:pPr>
      <w:r w:rsidRPr="0085502F">
        <w:rPr>
          <w:rFonts w:ascii="Times New Roman" w:hAnsi="Times New Roman"/>
          <w:b/>
          <w:sz w:val="24"/>
          <w:szCs w:val="24"/>
        </w:rPr>
        <w:t xml:space="preserve">     YUMURTA:</w:t>
      </w:r>
      <w:r w:rsidRPr="0085502F">
        <w:rPr>
          <w:rFonts w:ascii="Times New Roman" w:hAnsi="Times New Roman"/>
          <w:sz w:val="24"/>
          <w:szCs w:val="24"/>
        </w:rPr>
        <w:t xml:space="preserve"> Yumurtalar sağlıklı evcil tavuktan elde edilmiş olmalıdır. Yumurtalar, 27.03.2000 yılında Resmi Gazete’de yayınlanan Türk Gıda Kodeksi’nin Yumurta ve Yumurta Ürünleri Tebliği’ne uygun nitelikte olmalıdır. Kabukları </w:t>
      </w:r>
      <w:proofErr w:type="gramStart"/>
      <w:r w:rsidRPr="0085502F">
        <w:rPr>
          <w:rFonts w:ascii="Times New Roman" w:hAnsi="Times New Roman"/>
          <w:sz w:val="24"/>
          <w:szCs w:val="24"/>
        </w:rPr>
        <w:t>sağlam , su</w:t>
      </w:r>
      <w:proofErr w:type="gramEnd"/>
      <w:r w:rsidRPr="0085502F">
        <w:rPr>
          <w:rFonts w:ascii="Times New Roman" w:hAnsi="Times New Roman"/>
          <w:sz w:val="24"/>
          <w:szCs w:val="24"/>
        </w:rPr>
        <w:t xml:space="preserve"> veya başka bir sıvı ile yıkanmamış , zımparalanmamış , temiz, kendine özgü tat ve renkte , beneksiz , kansız , kokusuz olmalı , yabancı madde bulunmamalıdır. Yumurtalar çatlak , ıslak , küflü , bozuk , ve çürük olmamalıdır .Yumurta sarı kabuklu olmalı ve her bir yumurta tartıldığında 60 g </w:t>
      </w:r>
      <w:proofErr w:type="gramStart"/>
      <w:r w:rsidRPr="0085502F">
        <w:rPr>
          <w:rFonts w:ascii="Times New Roman" w:hAnsi="Times New Roman"/>
          <w:sz w:val="24"/>
          <w:szCs w:val="24"/>
        </w:rPr>
        <w:t>dan</w:t>
      </w:r>
      <w:proofErr w:type="gramEnd"/>
      <w:r w:rsidRPr="0085502F">
        <w:rPr>
          <w:rFonts w:ascii="Times New Roman" w:hAnsi="Times New Roman"/>
          <w:sz w:val="24"/>
          <w:szCs w:val="24"/>
        </w:rPr>
        <w:t xml:space="preserve"> az ve kabuk kalınlığı 0,2 </w:t>
      </w:r>
      <w:proofErr w:type="spellStart"/>
      <w:r w:rsidRPr="0085502F">
        <w:rPr>
          <w:rFonts w:ascii="Times New Roman" w:hAnsi="Times New Roman"/>
          <w:sz w:val="24"/>
          <w:szCs w:val="24"/>
        </w:rPr>
        <w:t>mm’in</w:t>
      </w:r>
      <w:proofErr w:type="spellEnd"/>
      <w:r w:rsidRPr="0085502F">
        <w:rPr>
          <w:rFonts w:ascii="Times New Roman" w:hAnsi="Times New Roman"/>
          <w:sz w:val="24"/>
          <w:szCs w:val="24"/>
        </w:rPr>
        <w:t xml:space="preserve"> altında olmamalıdır. Muayene için ayrılan her ambalaj içersindeki yumurtalar, gözle ve elle </w:t>
      </w:r>
      <w:proofErr w:type="gramStart"/>
      <w:r w:rsidRPr="0085502F">
        <w:rPr>
          <w:rFonts w:ascii="Times New Roman" w:hAnsi="Times New Roman"/>
          <w:sz w:val="24"/>
          <w:szCs w:val="24"/>
        </w:rPr>
        <w:t>incelenmeli , sayılmalı</w:t>
      </w:r>
      <w:proofErr w:type="gramEnd"/>
      <w:r w:rsidRPr="0085502F">
        <w:rPr>
          <w:rFonts w:ascii="Times New Roman" w:hAnsi="Times New Roman"/>
          <w:sz w:val="24"/>
          <w:szCs w:val="24"/>
        </w:rPr>
        <w:t xml:space="preserve"> , tartılmalı , koklanmalı,lambadan geçirilmeli ve yumurtalardan gelişi güzel ikiden az olmamak üzere binde üçe kadar kırılarak inceleme suretiyle,yumurta fiziksel ve </w:t>
      </w:r>
      <w:proofErr w:type="spellStart"/>
      <w:r w:rsidRPr="0085502F">
        <w:rPr>
          <w:rFonts w:ascii="Times New Roman" w:hAnsi="Times New Roman"/>
          <w:sz w:val="24"/>
          <w:szCs w:val="24"/>
        </w:rPr>
        <w:t>organaleptik</w:t>
      </w:r>
      <w:proofErr w:type="spellEnd"/>
      <w:r w:rsidRPr="0085502F">
        <w:rPr>
          <w:rFonts w:ascii="Times New Roman" w:hAnsi="Times New Roman"/>
          <w:sz w:val="24"/>
          <w:szCs w:val="24"/>
        </w:rPr>
        <w:t xml:space="preserve"> muayenesi yapılmalıdır.Lamba muayenesi ile yumurtaların kabuk yapısı , hava boşluğu , sarısı ve akının durumu incelenir. Tuzlu su ile tazelik muayenesi yapılır. Muayene için kırılan yumurtalar teslim sayısına </w:t>
      </w:r>
      <w:proofErr w:type="gramStart"/>
      <w:r w:rsidRPr="0085502F">
        <w:rPr>
          <w:rFonts w:ascii="Times New Roman" w:hAnsi="Times New Roman"/>
          <w:sz w:val="24"/>
          <w:szCs w:val="24"/>
        </w:rPr>
        <w:t>dahil</w:t>
      </w:r>
      <w:proofErr w:type="gramEnd"/>
      <w:r w:rsidRPr="0085502F">
        <w:rPr>
          <w:rFonts w:ascii="Times New Roman" w:hAnsi="Times New Roman"/>
          <w:sz w:val="24"/>
          <w:szCs w:val="24"/>
        </w:rPr>
        <w:t xml:space="preserve"> değildir. Yumurtalar </w:t>
      </w:r>
      <w:proofErr w:type="gramStart"/>
      <w:r w:rsidRPr="0085502F">
        <w:rPr>
          <w:rFonts w:ascii="Times New Roman" w:hAnsi="Times New Roman"/>
          <w:sz w:val="24"/>
          <w:szCs w:val="24"/>
        </w:rPr>
        <w:t>kuru , temiz</w:t>
      </w:r>
      <w:proofErr w:type="gramEnd"/>
      <w:r w:rsidRPr="0085502F">
        <w:rPr>
          <w:rFonts w:ascii="Times New Roman" w:hAnsi="Times New Roman"/>
          <w:sz w:val="24"/>
          <w:szCs w:val="24"/>
        </w:rPr>
        <w:t xml:space="preserve"> , kokusuz, </w:t>
      </w:r>
      <w:proofErr w:type="spellStart"/>
      <w:r w:rsidRPr="0085502F">
        <w:rPr>
          <w:rFonts w:ascii="Times New Roman" w:hAnsi="Times New Roman"/>
          <w:sz w:val="24"/>
          <w:szCs w:val="24"/>
        </w:rPr>
        <w:t>viyoller</w:t>
      </w:r>
      <w:proofErr w:type="spellEnd"/>
      <w:r w:rsidRPr="0085502F">
        <w:rPr>
          <w:rFonts w:ascii="Times New Roman" w:hAnsi="Times New Roman"/>
          <w:sz w:val="24"/>
          <w:szCs w:val="24"/>
        </w:rPr>
        <w:t xml:space="preserve"> içersinde karton ambalajlarda teslim edilmelidir.Teslimat sırasında kırık çıkan yumurtalar alınmaz. (TS 1066) uygun olmalıdır. Teslimat belirli aralıklarla(peyderpey) ve istenen sayıda yapılır.</w:t>
      </w:r>
    </w:p>
    <w:p w:rsidR="00B31662" w:rsidRPr="0085502F" w:rsidRDefault="00B31662" w:rsidP="00B31662">
      <w:pPr>
        <w:rPr>
          <w:rFonts w:ascii="Times New Roman" w:hAnsi="Times New Roman"/>
          <w:b/>
          <w:sz w:val="24"/>
          <w:szCs w:val="24"/>
        </w:rPr>
      </w:pPr>
      <w:r w:rsidRPr="0085502F">
        <w:rPr>
          <w:rFonts w:ascii="Times New Roman" w:hAnsi="Times New Roman"/>
          <w:b/>
          <w:sz w:val="24"/>
          <w:szCs w:val="24"/>
        </w:rPr>
        <w:t xml:space="preserve"> </w:t>
      </w:r>
    </w:p>
    <w:p w:rsidR="00B31662" w:rsidRPr="0085502F" w:rsidRDefault="00B31662" w:rsidP="00B31662">
      <w:pPr>
        <w:rPr>
          <w:rFonts w:ascii="Times New Roman" w:hAnsi="Times New Roman"/>
          <w:b/>
          <w:sz w:val="24"/>
          <w:szCs w:val="24"/>
        </w:rPr>
      </w:pPr>
      <w:r w:rsidRPr="0085502F">
        <w:rPr>
          <w:rFonts w:ascii="Times New Roman" w:hAnsi="Times New Roman"/>
          <w:b/>
          <w:sz w:val="24"/>
          <w:szCs w:val="24"/>
        </w:rPr>
        <w:lastRenderedPageBreak/>
        <w:t>BEYAZ PEYNİR VE ÖRGÜ PEYNİR TEKNİK ŞARTNAMESİ</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Beyaz peynir çiğ sütlerin TS 1018, TS 11044, TS 11046 veya karışımlarının pastörize edilmesi veya pastörize sütlerin TS 1019 imalat tekniğine göre işlenmesi bu işlenme sırasında gerektiğinde katkı maddelerinin ilavesi ve olgunlaştırılması sonucu elde edilmiş olmalıdır.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İmalat tarihinden itibaren en az 90 gün olgunlaştırılması için bekletilmiş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Yeni tenekeler içinde olacak kalıpları muntazam ve birbirlerine bitişik istif edilmiş salamura ile örtülü bulunacaktır. Parçalı peynirler kabul edilmeyecektir.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Getirilecek beyaz peynir 1. sınıf ve tam yağlı peynir olmalıdır.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Beyaz peynir tabii kokuda ve beyaz renkte deliksiz gözeneksiz olmalıdır.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Beyaz peynir kalıpları 7-11 </w:t>
      </w:r>
      <w:proofErr w:type="spellStart"/>
      <w:r w:rsidRPr="0085502F">
        <w:rPr>
          <w:rFonts w:ascii="Times New Roman" w:hAnsi="Times New Roman"/>
          <w:sz w:val="24"/>
          <w:szCs w:val="24"/>
        </w:rPr>
        <w:t>cm.boyutlarında</w:t>
      </w:r>
      <w:proofErr w:type="spellEnd"/>
      <w:r w:rsidRPr="0085502F">
        <w:rPr>
          <w:rFonts w:ascii="Times New Roman" w:hAnsi="Times New Roman"/>
          <w:sz w:val="24"/>
          <w:szCs w:val="24"/>
        </w:rPr>
        <w:t xml:space="preserve"> prizma şeklinde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Beyaz peynirde rutubet miktarı kütlece % 60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proofErr w:type="spellStart"/>
      <w:r w:rsidRPr="0085502F">
        <w:rPr>
          <w:rFonts w:ascii="Times New Roman" w:hAnsi="Times New Roman"/>
          <w:sz w:val="24"/>
          <w:szCs w:val="24"/>
        </w:rPr>
        <w:t>Titrasyon</w:t>
      </w:r>
      <w:proofErr w:type="spellEnd"/>
      <w:r w:rsidRPr="0085502F">
        <w:rPr>
          <w:rFonts w:ascii="Times New Roman" w:hAnsi="Times New Roman"/>
          <w:sz w:val="24"/>
          <w:szCs w:val="24"/>
        </w:rPr>
        <w:t xml:space="preserve"> asitliği laktik asit cinsinden kütlece en çok % 3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proofErr w:type="spellStart"/>
      <w:r w:rsidRPr="0085502F">
        <w:rPr>
          <w:rFonts w:ascii="Times New Roman" w:hAnsi="Times New Roman"/>
          <w:sz w:val="24"/>
          <w:szCs w:val="24"/>
        </w:rPr>
        <w:t>pH</w:t>
      </w:r>
      <w:proofErr w:type="spellEnd"/>
      <w:r w:rsidRPr="0085502F">
        <w:rPr>
          <w:rFonts w:ascii="Times New Roman" w:hAnsi="Times New Roman"/>
          <w:sz w:val="24"/>
          <w:szCs w:val="24"/>
        </w:rPr>
        <w:t xml:space="preserve"> değeri </w:t>
      </w:r>
      <w:proofErr w:type="gramStart"/>
      <w:r w:rsidRPr="0085502F">
        <w:rPr>
          <w:rFonts w:ascii="Times New Roman" w:hAnsi="Times New Roman"/>
          <w:sz w:val="24"/>
          <w:szCs w:val="24"/>
        </w:rPr>
        <w:t>4.5’in</w:t>
      </w:r>
      <w:proofErr w:type="gramEnd"/>
      <w:r w:rsidRPr="0085502F">
        <w:rPr>
          <w:rFonts w:ascii="Times New Roman" w:hAnsi="Times New Roman"/>
          <w:sz w:val="24"/>
          <w:szCs w:val="24"/>
        </w:rPr>
        <w:t xml:space="preserve"> üzerinde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Tuz miktarı katı maddede ( peynir kuru maddesinde) kütlece en çok % 10 olmalıdır. Tuzsuz peynir ambalajlarında tuzsuz ibaresi bulunacaktır.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Ağır maddelerden Bakır en çok 1 mg / kg</w:t>
      </w:r>
    </w:p>
    <w:p w:rsidR="00B31662" w:rsidRPr="0085502F" w:rsidRDefault="00B31662" w:rsidP="00B31662">
      <w:pPr>
        <w:tabs>
          <w:tab w:val="num" w:pos="720"/>
          <w:tab w:val="left" w:pos="2520"/>
        </w:tabs>
        <w:ind w:left="720" w:firstLine="708"/>
        <w:jc w:val="both"/>
        <w:rPr>
          <w:rFonts w:ascii="Times New Roman" w:hAnsi="Times New Roman"/>
          <w:sz w:val="24"/>
          <w:szCs w:val="24"/>
        </w:rPr>
      </w:pPr>
      <w:r w:rsidRPr="0085502F">
        <w:rPr>
          <w:rFonts w:ascii="Times New Roman" w:hAnsi="Times New Roman"/>
          <w:sz w:val="24"/>
          <w:szCs w:val="24"/>
        </w:rPr>
        <w:tab/>
        <w:t>Kalay en çok 250 mg / kg</w:t>
      </w:r>
    </w:p>
    <w:p w:rsidR="00B31662" w:rsidRPr="0085502F" w:rsidRDefault="00B31662" w:rsidP="00B31662">
      <w:pPr>
        <w:tabs>
          <w:tab w:val="num" w:pos="720"/>
          <w:tab w:val="left" w:pos="2520"/>
        </w:tabs>
        <w:ind w:left="720" w:firstLine="708"/>
        <w:jc w:val="both"/>
        <w:rPr>
          <w:rFonts w:ascii="Times New Roman" w:hAnsi="Times New Roman"/>
          <w:sz w:val="24"/>
          <w:szCs w:val="24"/>
        </w:rPr>
      </w:pPr>
      <w:r w:rsidRPr="0085502F">
        <w:rPr>
          <w:rFonts w:ascii="Times New Roman" w:hAnsi="Times New Roman"/>
          <w:sz w:val="24"/>
          <w:szCs w:val="24"/>
        </w:rPr>
        <w:tab/>
        <w:t xml:space="preserve">Kurşun en çok </w:t>
      </w:r>
      <w:proofErr w:type="gramStart"/>
      <w:r w:rsidRPr="0085502F">
        <w:rPr>
          <w:rFonts w:ascii="Times New Roman" w:hAnsi="Times New Roman"/>
          <w:sz w:val="24"/>
          <w:szCs w:val="24"/>
        </w:rPr>
        <w:t>0.3</w:t>
      </w:r>
      <w:proofErr w:type="gramEnd"/>
      <w:r w:rsidRPr="0085502F">
        <w:rPr>
          <w:rFonts w:ascii="Times New Roman" w:hAnsi="Times New Roman"/>
          <w:sz w:val="24"/>
          <w:szCs w:val="24"/>
        </w:rPr>
        <w:t xml:space="preserve"> mg / kg</w:t>
      </w:r>
    </w:p>
    <w:p w:rsidR="00B31662" w:rsidRPr="0085502F" w:rsidRDefault="00B31662" w:rsidP="00B31662">
      <w:pPr>
        <w:tabs>
          <w:tab w:val="num" w:pos="720"/>
          <w:tab w:val="left" w:pos="2520"/>
        </w:tabs>
        <w:ind w:left="720"/>
        <w:jc w:val="both"/>
        <w:rPr>
          <w:rFonts w:ascii="Times New Roman" w:hAnsi="Times New Roman"/>
          <w:sz w:val="24"/>
          <w:szCs w:val="24"/>
        </w:rPr>
      </w:pPr>
      <w:r w:rsidRPr="0085502F">
        <w:rPr>
          <w:rFonts w:ascii="Times New Roman" w:hAnsi="Times New Roman"/>
          <w:sz w:val="24"/>
          <w:szCs w:val="24"/>
        </w:rPr>
        <w:tab/>
      </w:r>
      <w:proofErr w:type="spellStart"/>
      <w:r w:rsidRPr="0085502F">
        <w:rPr>
          <w:rFonts w:ascii="Times New Roman" w:hAnsi="Times New Roman"/>
          <w:sz w:val="24"/>
          <w:szCs w:val="24"/>
        </w:rPr>
        <w:t>Civa</w:t>
      </w:r>
      <w:proofErr w:type="spellEnd"/>
      <w:r w:rsidRPr="0085502F">
        <w:rPr>
          <w:rFonts w:ascii="Times New Roman" w:hAnsi="Times New Roman"/>
          <w:sz w:val="24"/>
          <w:szCs w:val="24"/>
        </w:rPr>
        <w:t xml:space="preserve"> en çok 0.03 mg / kg</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Katı madde yağ içeriği tam yağlı beyaz peynirde kütlece en az % 45’den az olmalıdır.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Olgunlaşma kat sayısı en az % l5 olmalıdır.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Beyaz peynirde nişastalı maddeler bulunmayacaktır. İhtiyaç görüldüğü takdirde beyaz peynirde nişasta ve nişastalı maddelerden başka gıda maddeleri tüzüğünde adı geçen yabancı maddelerin bulunup bulunmadığına dair resmi kuruluş laboratuarlarında test yaptırılabilir ve masraflar </w:t>
      </w:r>
      <w:proofErr w:type="gramStart"/>
      <w:r w:rsidRPr="0085502F">
        <w:rPr>
          <w:rFonts w:ascii="Times New Roman" w:hAnsi="Times New Roman"/>
          <w:sz w:val="24"/>
          <w:szCs w:val="24"/>
        </w:rPr>
        <w:t>müteahhit</w:t>
      </w:r>
      <w:proofErr w:type="gramEnd"/>
      <w:r w:rsidRPr="0085502F">
        <w:rPr>
          <w:rFonts w:ascii="Times New Roman" w:hAnsi="Times New Roman"/>
          <w:sz w:val="24"/>
          <w:szCs w:val="24"/>
        </w:rPr>
        <w:t xml:space="preserve"> firmaya ait olacaktır.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Beyaz peynirde </w:t>
      </w:r>
      <w:proofErr w:type="spellStart"/>
      <w:r w:rsidRPr="0085502F">
        <w:rPr>
          <w:rFonts w:ascii="Times New Roman" w:hAnsi="Times New Roman"/>
          <w:sz w:val="24"/>
          <w:szCs w:val="24"/>
        </w:rPr>
        <w:t>koliform</w:t>
      </w:r>
      <w:proofErr w:type="spellEnd"/>
      <w:r w:rsidRPr="0085502F">
        <w:rPr>
          <w:rFonts w:ascii="Times New Roman" w:hAnsi="Times New Roman"/>
          <w:sz w:val="24"/>
          <w:szCs w:val="24"/>
        </w:rPr>
        <w:t xml:space="preserve"> bakteri sayısı en çok 100 adet/g. olmalıdır.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Numune alma ve numune tutma işlemi muayene talimatı esasları </w:t>
      </w:r>
      <w:proofErr w:type="gramStart"/>
      <w:r w:rsidRPr="0085502F">
        <w:rPr>
          <w:rFonts w:ascii="Times New Roman" w:hAnsi="Times New Roman"/>
          <w:sz w:val="24"/>
          <w:szCs w:val="24"/>
        </w:rPr>
        <w:t>dahilinde</w:t>
      </w:r>
      <w:proofErr w:type="gramEnd"/>
      <w:r w:rsidRPr="0085502F">
        <w:rPr>
          <w:rFonts w:ascii="Times New Roman" w:hAnsi="Times New Roman"/>
          <w:sz w:val="24"/>
          <w:szCs w:val="24"/>
        </w:rPr>
        <w:t xml:space="preserve"> yapılacaktır. (Numune alma işlemi TS 591’e göre yapılacaktır.)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Muayene masrafları satıcı firmaya aittir. Muayene esnasında gerekli her türlü personel, test ve cihaz Türk standartları ve ilgili diğer dokümanlar satıcı tarafından temin edilecektir.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Muayenede kullanılan, bozulan, hasar gören numuneler satıcı tarafından yenileri ile değiştirilecek ve bozulan ambalajlar eski durumuna getirilecektir.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Getirilen beyaz peynirler TS 1234’e uygun hiç kullanılmamış, temiz, passız, peynir kalitesini olumsuz yönde etkilemeyen sızıntı, </w:t>
      </w:r>
      <w:proofErr w:type="spellStart"/>
      <w:r w:rsidRPr="0085502F">
        <w:rPr>
          <w:rFonts w:ascii="Times New Roman" w:hAnsi="Times New Roman"/>
          <w:sz w:val="24"/>
          <w:szCs w:val="24"/>
        </w:rPr>
        <w:t>bombaj</w:t>
      </w:r>
      <w:proofErr w:type="spellEnd"/>
      <w:r w:rsidRPr="0085502F">
        <w:rPr>
          <w:rFonts w:ascii="Times New Roman" w:hAnsi="Times New Roman"/>
          <w:sz w:val="24"/>
          <w:szCs w:val="24"/>
        </w:rPr>
        <w:t xml:space="preserve"> yapmayacak şekilde kapatılmış teneke ambalajlarda olmalıdır.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Peynir ambalajları üzerinde aşağıdaki bilgiler bulunmalıdır: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Firma adı, adresi, tanıtıcı işareti, malın adedi, tipi ve sınıfı belirtilecektir. Standardın işareti ve numarası ( TS 591) parti seri/ kod numarası, firmaca tavsiye edilen son kullanma tarihi, raf ömrü, imal tarihi ( ay yıl olarak) net ağırlığı ( Salamura hariç kg. olarak ) bulunmalıdır.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Satıcı firma tarafından beyaz peynirlere normal depo şartlarında 6 ay garanti verilecektir. Bu müddet içerisinde meydana gelecek ve görülecek bozulmalarda alım şartlarına uygun yeni peynirlerle satıcı firma değiştirme yapacaktır.</w:t>
      </w:r>
    </w:p>
    <w:p w:rsidR="00B31662" w:rsidRPr="0085502F" w:rsidRDefault="00B31662" w:rsidP="00B31662">
      <w:pPr>
        <w:tabs>
          <w:tab w:val="left" w:pos="2520"/>
        </w:tabs>
        <w:jc w:val="both"/>
        <w:rPr>
          <w:rFonts w:ascii="Times New Roman" w:hAnsi="Times New Roman"/>
          <w:sz w:val="24"/>
          <w:szCs w:val="24"/>
        </w:rPr>
      </w:pPr>
    </w:p>
    <w:p w:rsidR="00B31662" w:rsidRPr="0085502F" w:rsidRDefault="00B31662" w:rsidP="00B31662">
      <w:pPr>
        <w:jc w:val="both"/>
        <w:rPr>
          <w:rFonts w:ascii="Times New Roman" w:hAnsi="Times New Roman"/>
          <w:b/>
          <w:sz w:val="24"/>
          <w:szCs w:val="24"/>
        </w:rPr>
      </w:pPr>
      <w:r w:rsidRPr="0085502F">
        <w:rPr>
          <w:rFonts w:ascii="Times New Roman" w:hAnsi="Times New Roman"/>
          <w:b/>
          <w:sz w:val="24"/>
          <w:szCs w:val="24"/>
        </w:rPr>
        <w:t xml:space="preserve">           PEYNİR</w:t>
      </w:r>
    </w:p>
    <w:p w:rsidR="00B31662" w:rsidRPr="0085502F" w:rsidRDefault="00B31662" w:rsidP="00B31662">
      <w:pPr>
        <w:numPr>
          <w:ilvl w:val="0"/>
          <w:numId w:val="32"/>
        </w:numPr>
        <w:spacing w:after="0" w:line="240" w:lineRule="auto"/>
        <w:jc w:val="both"/>
        <w:rPr>
          <w:rFonts w:ascii="Times New Roman" w:hAnsi="Times New Roman"/>
          <w:bCs/>
          <w:sz w:val="24"/>
          <w:szCs w:val="24"/>
        </w:rPr>
      </w:pPr>
      <w:r w:rsidRPr="0085502F">
        <w:rPr>
          <w:rFonts w:ascii="Times New Roman" w:hAnsi="Times New Roman"/>
          <w:sz w:val="24"/>
          <w:szCs w:val="24"/>
        </w:rPr>
        <w:lastRenderedPageBreak/>
        <w:t xml:space="preserve">TS 1018 (çiğ süt) veya TS1019 (pastörize süt) standardına uygun keçi, inek ve manda sütlerinden birine veya bu sütlerin karışımlarına peynir mayası katılarak pıhtılaştırılıp tekniğine göre işlenmiş ve olgunlaştırılması sonucu elde edilen kendine özgü tat, koku, şekil, renk ve </w:t>
      </w:r>
      <w:proofErr w:type="gramStart"/>
      <w:r w:rsidRPr="0085502F">
        <w:rPr>
          <w:rFonts w:ascii="Times New Roman" w:hAnsi="Times New Roman"/>
          <w:sz w:val="24"/>
          <w:szCs w:val="24"/>
        </w:rPr>
        <w:t>aroması</w:t>
      </w:r>
      <w:proofErr w:type="gramEnd"/>
      <w:r w:rsidRPr="0085502F">
        <w:rPr>
          <w:rFonts w:ascii="Times New Roman" w:hAnsi="Times New Roman"/>
          <w:sz w:val="24"/>
          <w:szCs w:val="24"/>
        </w:rPr>
        <w:t xml:space="preserve"> olan sert yapılı kabuklu bir peynirdir.</w:t>
      </w:r>
    </w:p>
    <w:p w:rsidR="00B31662" w:rsidRPr="0085502F" w:rsidRDefault="00B31662" w:rsidP="00B31662">
      <w:pPr>
        <w:jc w:val="both"/>
        <w:rPr>
          <w:rFonts w:ascii="Times New Roman" w:hAnsi="Times New Roman"/>
          <w:sz w:val="24"/>
          <w:szCs w:val="24"/>
        </w:rPr>
      </w:pPr>
      <w:r w:rsidRPr="0085502F">
        <w:rPr>
          <w:rFonts w:ascii="Times New Roman" w:hAnsi="Times New Roman"/>
          <w:bCs/>
          <w:sz w:val="24"/>
          <w:szCs w:val="24"/>
        </w:rPr>
        <w:t xml:space="preserve">     </w:t>
      </w:r>
      <w:r w:rsidRPr="0085502F">
        <w:rPr>
          <w:rFonts w:ascii="Times New Roman" w:hAnsi="Times New Roman"/>
          <w:b/>
          <w:sz w:val="24"/>
          <w:szCs w:val="24"/>
        </w:rPr>
        <w:t>YOĞURT TEKNİK ŞARTNAMESİ</w:t>
      </w:r>
    </w:p>
    <w:p w:rsidR="00B31662" w:rsidRPr="0085502F" w:rsidRDefault="00B31662" w:rsidP="00B31662">
      <w:pPr>
        <w:tabs>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  </w:t>
      </w:r>
      <w:r w:rsidRPr="0085502F">
        <w:rPr>
          <w:rFonts w:ascii="Times New Roman" w:hAnsi="Times New Roman"/>
          <w:sz w:val="24"/>
          <w:szCs w:val="24"/>
        </w:rPr>
        <w:t xml:space="preserve">Yoğurt TS 1018 ve veya 1019 standartlarına uygun tercihen </w:t>
      </w:r>
      <w:proofErr w:type="spellStart"/>
      <w:r w:rsidRPr="0085502F">
        <w:rPr>
          <w:rFonts w:ascii="Times New Roman" w:hAnsi="Times New Roman"/>
          <w:sz w:val="24"/>
          <w:szCs w:val="24"/>
        </w:rPr>
        <w:t>homojenize</w:t>
      </w:r>
      <w:proofErr w:type="spellEnd"/>
      <w:r w:rsidRPr="0085502F">
        <w:rPr>
          <w:rFonts w:ascii="Times New Roman" w:hAnsi="Times New Roman"/>
          <w:sz w:val="24"/>
          <w:szCs w:val="24"/>
        </w:rPr>
        <w:t xml:space="preserve"> edilmiş sütlerin </w:t>
      </w:r>
      <w:proofErr w:type="spellStart"/>
      <w:r w:rsidRPr="0085502F">
        <w:rPr>
          <w:rFonts w:ascii="Times New Roman" w:hAnsi="Times New Roman"/>
          <w:sz w:val="24"/>
          <w:szCs w:val="24"/>
        </w:rPr>
        <w:t>streptococcus</w:t>
      </w:r>
      <w:proofErr w:type="spellEnd"/>
      <w:r w:rsidRPr="0085502F">
        <w:rPr>
          <w:rFonts w:ascii="Times New Roman" w:hAnsi="Times New Roman"/>
          <w:sz w:val="24"/>
          <w:szCs w:val="24"/>
        </w:rPr>
        <w:t xml:space="preserve"> </w:t>
      </w:r>
      <w:proofErr w:type="spellStart"/>
      <w:r w:rsidRPr="0085502F">
        <w:rPr>
          <w:rFonts w:ascii="Times New Roman" w:hAnsi="Times New Roman"/>
          <w:sz w:val="24"/>
          <w:szCs w:val="24"/>
        </w:rPr>
        <w:t>thermophilcüs</w:t>
      </w:r>
      <w:proofErr w:type="spellEnd"/>
      <w:r w:rsidRPr="0085502F">
        <w:rPr>
          <w:rFonts w:ascii="Times New Roman" w:hAnsi="Times New Roman"/>
          <w:sz w:val="24"/>
          <w:szCs w:val="24"/>
        </w:rPr>
        <w:t xml:space="preserve"> ve </w:t>
      </w:r>
      <w:proofErr w:type="spellStart"/>
      <w:r w:rsidRPr="0085502F">
        <w:rPr>
          <w:rFonts w:ascii="Times New Roman" w:hAnsi="Times New Roman"/>
          <w:sz w:val="24"/>
          <w:szCs w:val="24"/>
        </w:rPr>
        <w:t>lakto</w:t>
      </w:r>
      <w:proofErr w:type="spellEnd"/>
      <w:r w:rsidRPr="0085502F">
        <w:rPr>
          <w:rFonts w:ascii="Times New Roman" w:hAnsi="Times New Roman"/>
          <w:sz w:val="24"/>
          <w:szCs w:val="24"/>
        </w:rPr>
        <w:t xml:space="preserve"> </w:t>
      </w:r>
      <w:proofErr w:type="spellStart"/>
      <w:r w:rsidRPr="0085502F">
        <w:rPr>
          <w:rFonts w:ascii="Times New Roman" w:hAnsi="Times New Roman"/>
          <w:sz w:val="24"/>
          <w:szCs w:val="24"/>
        </w:rPr>
        <w:t>bacillus</w:t>
      </w:r>
      <w:proofErr w:type="spellEnd"/>
      <w:r w:rsidRPr="0085502F">
        <w:rPr>
          <w:rFonts w:ascii="Times New Roman" w:hAnsi="Times New Roman"/>
          <w:sz w:val="24"/>
          <w:szCs w:val="24"/>
        </w:rPr>
        <w:t xml:space="preserve"> </w:t>
      </w:r>
      <w:proofErr w:type="spellStart"/>
      <w:r w:rsidRPr="0085502F">
        <w:rPr>
          <w:rFonts w:ascii="Times New Roman" w:hAnsi="Times New Roman"/>
          <w:sz w:val="24"/>
          <w:szCs w:val="24"/>
        </w:rPr>
        <w:t>bulgaricusun</w:t>
      </w:r>
      <w:proofErr w:type="spellEnd"/>
      <w:r w:rsidRPr="0085502F">
        <w:rPr>
          <w:rFonts w:ascii="Times New Roman" w:hAnsi="Times New Roman"/>
          <w:sz w:val="24"/>
          <w:szCs w:val="24"/>
        </w:rPr>
        <w:t xml:space="preserve"> etkisiyle laktik asit </w:t>
      </w:r>
      <w:proofErr w:type="gramStart"/>
      <w:r w:rsidRPr="0085502F">
        <w:rPr>
          <w:rFonts w:ascii="Times New Roman" w:hAnsi="Times New Roman"/>
          <w:sz w:val="24"/>
          <w:szCs w:val="24"/>
        </w:rPr>
        <w:t>fermantasyonu</w:t>
      </w:r>
      <w:proofErr w:type="gramEnd"/>
      <w:r w:rsidRPr="0085502F">
        <w:rPr>
          <w:rFonts w:ascii="Times New Roman" w:hAnsi="Times New Roman"/>
          <w:sz w:val="24"/>
          <w:szCs w:val="24"/>
        </w:rPr>
        <w:t xml:space="preserve"> sonucunda elde edilen ve yoğurt kültürlerini canlı olarak ihtiva eden fermente bir süt ürünüdür Yoğurda işlenecek katı madde miktarını arttırmak için çözümlenebilme oranı en az %98 olan ve özellikleri standardında (TS 1329) belirtilen nitelikte uygun süttozu ile koyulaştırılmış süt kullanılabilir. İstenilen malzemeler en geç 5 gün içerisinde mutfak iaşe ambarına teslim edilecektir.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2- </w:t>
      </w:r>
      <w:r w:rsidRPr="0085502F">
        <w:rPr>
          <w:rFonts w:ascii="Times New Roman" w:hAnsi="Times New Roman"/>
          <w:sz w:val="24"/>
          <w:szCs w:val="24"/>
        </w:rPr>
        <w:t>Yoğurtta gözle görülebilir kirlilik belirtisi ve renk değişikliği olmayacaktır. Yoğurt parlak süt renginde temiz ve homojen yapıda olacaktır. Yoğurtta serum ayrılması olmayacak, çatlak ve gaz kabarcığı bulunmayacaktır. Kaşıkla alınan kesit dolgun kıvamda, düzgün yapıda, homojen olarak karıştırıldıktan sonra koyu bir akıcılıkta ve serumu az ayrılan yapıda olacaktır. Dille damak arasında kolay dağılmayan veya az dağılan homojen dolgun yapıda olacaktır. Pütürlü ve dille damak arasında tutulmayan akıcı yapıda olmayacaktır.</w:t>
      </w:r>
    </w:p>
    <w:p w:rsidR="00B31662" w:rsidRPr="0085502F" w:rsidRDefault="00B31662" w:rsidP="00B31662">
      <w:pPr>
        <w:tabs>
          <w:tab w:val="left" w:pos="360"/>
          <w:tab w:val="left" w:pos="540"/>
          <w:tab w:val="left" w:pos="720"/>
          <w:tab w:val="left" w:pos="900"/>
        </w:tabs>
        <w:ind w:left="540"/>
        <w:jc w:val="both"/>
        <w:rPr>
          <w:rFonts w:ascii="Times New Roman" w:hAnsi="Times New Roman"/>
          <w:sz w:val="24"/>
          <w:szCs w:val="24"/>
        </w:rPr>
      </w:pPr>
      <w:r w:rsidRPr="0085502F">
        <w:rPr>
          <w:rFonts w:ascii="Times New Roman" w:hAnsi="Times New Roman"/>
          <w:b/>
          <w:sz w:val="24"/>
          <w:szCs w:val="24"/>
        </w:rPr>
        <w:tab/>
      </w:r>
      <w:r w:rsidRPr="0085502F">
        <w:rPr>
          <w:rFonts w:ascii="Times New Roman" w:hAnsi="Times New Roman"/>
          <w:b/>
          <w:sz w:val="24"/>
          <w:szCs w:val="24"/>
        </w:rPr>
        <w:tab/>
        <w:t xml:space="preserve">3- </w:t>
      </w:r>
      <w:r w:rsidRPr="0085502F">
        <w:rPr>
          <w:rFonts w:ascii="Times New Roman" w:hAnsi="Times New Roman"/>
          <w:sz w:val="24"/>
          <w:szCs w:val="24"/>
        </w:rPr>
        <w:t>Kendine has hoş kokuda olacaktır. Yoğurtlar alkolümsü yanık veya yabancı kokuda olmayacaktır.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4- </w:t>
      </w:r>
      <w:r w:rsidRPr="0085502F">
        <w:rPr>
          <w:rFonts w:ascii="Times New Roman" w:hAnsi="Times New Roman"/>
          <w:sz w:val="24"/>
          <w:szCs w:val="24"/>
        </w:rPr>
        <w:t>Kendine has hafif, ekşimsi veya tatlımsı tatta olacaktır. Yoğurtlar ekşi, acı, küfümsü, sabunsu, yanık veya benzeri yabancı tatta olmayacaktır.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5- </w:t>
      </w:r>
      <w:r w:rsidRPr="0085502F">
        <w:rPr>
          <w:rFonts w:ascii="Times New Roman" w:hAnsi="Times New Roman"/>
          <w:sz w:val="24"/>
          <w:szCs w:val="24"/>
        </w:rPr>
        <w:t>Süt yağı miktarı tam yağlı yoğurtta en az %</w:t>
      </w:r>
      <w:proofErr w:type="gramStart"/>
      <w:r w:rsidRPr="0085502F">
        <w:rPr>
          <w:rFonts w:ascii="Times New Roman" w:hAnsi="Times New Roman"/>
          <w:sz w:val="24"/>
          <w:szCs w:val="24"/>
        </w:rPr>
        <w:t>3.8</w:t>
      </w:r>
      <w:proofErr w:type="gramEnd"/>
      <w:r w:rsidRPr="0085502F">
        <w:rPr>
          <w:rFonts w:ascii="Times New Roman" w:hAnsi="Times New Roman"/>
          <w:sz w:val="24"/>
          <w:szCs w:val="24"/>
        </w:rPr>
        <w:t>, yağlı yoğurtta en az %3.0 olacaktır</w:t>
      </w:r>
    </w:p>
    <w:p w:rsidR="00B31662" w:rsidRPr="0085502F" w:rsidRDefault="00B31662" w:rsidP="00B31662">
      <w:pPr>
        <w:tabs>
          <w:tab w:val="left" w:pos="360"/>
          <w:tab w:val="left" w:pos="540"/>
          <w:tab w:val="left" w:pos="900"/>
        </w:tabs>
        <w:ind w:firstLine="540"/>
        <w:jc w:val="both"/>
        <w:rPr>
          <w:rFonts w:ascii="Times New Roman" w:hAnsi="Times New Roman"/>
          <w:sz w:val="24"/>
          <w:szCs w:val="24"/>
        </w:rPr>
      </w:pPr>
      <w:r w:rsidRPr="0085502F">
        <w:rPr>
          <w:rFonts w:ascii="Times New Roman" w:hAnsi="Times New Roman"/>
          <w:b/>
          <w:sz w:val="24"/>
          <w:szCs w:val="24"/>
        </w:rPr>
        <w:tab/>
        <w:t xml:space="preserve">6-  </w:t>
      </w:r>
      <w:r w:rsidRPr="0085502F">
        <w:rPr>
          <w:rFonts w:ascii="Times New Roman" w:hAnsi="Times New Roman"/>
          <w:sz w:val="24"/>
          <w:szCs w:val="24"/>
        </w:rPr>
        <w:t>Yoğurtların içinde süt yağından başka yağ bulunmayacaktır.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7- </w:t>
      </w:r>
      <w:r w:rsidRPr="0085502F">
        <w:rPr>
          <w:rFonts w:ascii="Times New Roman" w:hAnsi="Times New Roman"/>
          <w:sz w:val="24"/>
          <w:szCs w:val="24"/>
        </w:rPr>
        <w:t>Yağsız katı madde miktarı tüm yoğurt için 1000gr`da en az %0.8`den az ve %1.6`</w:t>
      </w:r>
      <w:proofErr w:type="gramStart"/>
      <w:r w:rsidRPr="0085502F">
        <w:rPr>
          <w:rFonts w:ascii="Times New Roman" w:hAnsi="Times New Roman"/>
          <w:sz w:val="24"/>
          <w:szCs w:val="24"/>
        </w:rPr>
        <w:t>dan</w:t>
      </w:r>
      <w:proofErr w:type="gramEnd"/>
      <w:r w:rsidRPr="0085502F">
        <w:rPr>
          <w:rFonts w:ascii="Times New Roman" w:hAnsi="Times New Roman"/>
          <w:sz w:val="24"/>
          <w:szCs w:val="24"/>
        </w:rPr>
        <w:t xml:space="preserve"> çok olmayacaktır.</w:t>
      </w:r>
    </w:p>
    <w:p w:rsidR="00B31662" w:rsidRPr="0085502F" w:rsidRDefault="00B31662" w:rsidP="00B31662">
      <w:pPr>
        <w:tabs>
          <w:tab w:val="left" w:pos="360"/>
          <w:tab w:val="left" w:pos="540"/>
          <w:tab w:val="left" w:pos="900"/>
        </w:tabs>
        <w:ind w:firstLine="540"/>
        <w:jc w:val="both"/>
        <w:rPr>
          <w:rFonts w:ascii="Times New Roman" w:hAnsi="Times New Roman"/>
          <w:sz w:val="24"/>
          <w:szCs w:val="24"/>
        </w:rPr>
      </w:pPr>
      <w:r w:rsidRPr="0085502F">
        <w:rPr>
          <w:rFonts w:ascii="Times New Roman" w:hAnsi="Times New Roman"/>
          <w:b/>
          <w:sz w:val="24"/>
          <w:szCs w:val="24"/>
        </w:rPr>
        <w:tab/>
        <w:t xml:space="preserve">8-  </w:t>
      </w:r>
      <w:r w:rsidRPr="0085502F">
        <w:rPr>
          <w:rFonts w:ascii="Times New Roman" w:hAnsi="Times New Roman"/>
          <w:sz w:val="24"/>
          <w:szCs w:val="24"/>
        </w:rPr>
        <w:t xml:space="preserve">Yoğurtlarda </w:t>
      </w:r>
      <w:proofErr w:type="spellStart"/>
      <w:r w:rsidRPr="0085502F">
        <w:rPr>
          <w:rFonts w:ascii="Times New Roman" w:hAnsi="Times New Roman"/>
          <w:sz w:val="24"/>
          <w:szCs w:val="24"/>
        </w:rPr>
        <w:t>peroksidaz</w:t>
      </w:r>
      <w:proofErr w:type="spellEnd"/>
      <w:r w:rsidRPr="0085502F">
        <w:rPr>
          <w:rFonts w:ascii="Times New Roman" w:hAnsi="Times New Roman"/>
          <w:sz w:val="24"/>
          <w:szCs w:val="24"/>
        </w:rPr>
        <w:t xml:space="preserve"> testi negatif sonuç verecektir.</w:t>
      </w:r>
    </w:p>
    <w:p w:rsidR="00B31662" w:rsidRPr="0085502F" w:rsidRDefault="00B31662" w:rsidP="00B31662">
      <w:pPr>
        <w:tabs>
          <w:tab w:val="left" w:pos="360"/>
          <w:tab w:val="left" w:pos="540"/>
          <w:tab w:val="left" w:pos="900"/>
        </w:tabs>
        <w:ind w:firstLine="540"/>
        <w:jc w:val="both"/>
        <w:rPr>
          <w:rFonts w:ascii="Times New Roman" w:hAnsi="Times New Roman"/>
          <w:sz w:val="24"/>
          <w:szCs w:val="24"/>
        </w:rPr>
      </w:pPr>
      <w:r w:rsidRPr="0085502F">
        <w:rPr>
          <w:rFonts w:ascii="Times New Roman" w:hAnsi="Times New Roman"/>
          <w:b/>
          <w:sz w:val="24"/>
          <w:szCs w:val="24"/>
        </w:rPr>
        <w:tab/>
        <w:t xml:space="preserve">9-  </w:t>
      </w:r>
      <w:r w:rsidRPr="0085502F">
        <w:rPr>
          <w:rFonts w:ascii="Times New Roman" w:hAnsi="Times New Roman"/>
          <w:sz w:val="24"/>
          <w:szCs w:val="24"/>
        </w:rPr>
        <w:t xml:space="preserve">Yoğurtlarda </w:t>
      </w:r>
      <w:proofErr w:type="gramStart"/>
      <w:r w:rsidRPr="0085502F">
        <w:rPr>
          <w:rFonts w:ascii="Times New Roman" w:hAnsi="Times New Roman"/>
          <w:sz w:val="24"/>
          <w:szCs w:val="24"/>
        </w:rPr>
        <w:t>jelatin</w:t>
      </w:r>
      <w:proofErr w:type="gramEnd"/>
      <w:r w:rsidRPr="0085502F">
        <w:rPr>
          <w:rFonts w:ascii="Times New Roman" w:hAnsi="Times New Roman"/>
          <w:sz w:val="24"/>
          <w:szCs w:val="24"/>
        </w:rPr>
        <w:t>, nişasta gibi kıvam verici maddeler bulunmayacaktır.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10-  </w:t>
      </w:r>
      <w:r w:rsidRPr="0085502F">
        <w:rPr>
          <w:rFonts w:ascii="Times New Roman" w:hAnsi="Times New Roman"/>
          <w:sz w:val="24"/>
          <w:szCs w:val="24"/>
        </w:rPr>
        <w:t xml:space="preserve">Yoğurtlarda arsenik, </w:t>
      </w:r>
      <w:proofErr w:type="spellStart"/>
      <w:r w:rsidRPr="0085502F">
        <w:rPr>
          <w:rFonts w:ascii="Times New Roman" w:hAnsi="Times New Roman"/>
          <w:sz w:val="24"/>
          <w:szCs w:val="24"/>
        </w:rPr>
        <w:t>antiman</w:t>
      </w:r>
      <w:proofErr w:type="spellEnd"/>
      <w:r w:rsidRPr="0085502F">
        <w:rPr>
          <w:rFonts w:ascii="Times New Roman" w:hAnsi="Times New Roman"/>
          <w:sz w:val="24"/>
          <w:szCs w:val="24"/>
        </w:rPr>
        <w:t xml:space="preserve"> ve </w:t>
      </w:r>
      <w:proofErr w:type="spellStart"/>
      <w:r w:rsidRPr="0085502F">
        <w:rPr>
          <w:rFonts w:ascii="Times New Roman" w:hAnsi="Times New Roman"/>
          <w:sz w:val="24"/>
          <w:szCs w:val="24"/>
        </w:rPr>
        <w:t>civa</w:t>
      </w:r>
      <w:proofErr w:type="spellEnd"/>
      <w:r w:rsidRPr="0085502F">
        <w:rPr>
          <w:rFonts w:ascii="Times New Roman" w:hAnsi="Times New Roman"/>
          <w:sz w:val="24"/>
          <w:szCs w:val="24"/>
        </w:rPr>
        <w:t xml:space="preserve"> gibi insan sağlığına zararlı tehlikeli </w:t>
      </w:r>
      <w:proofErr w:type="spellStart"/>
      <w:r w:rsidRPr="0085502F">
        <w:rPr>
          <w:rFonts w:ascii="Times New Roman" w:hAnsi="Times New Roman"/>
          <w:sz w:val="24"/>
          <w:szCs w:val="24"/>
        </w:rPr>
        <w:t>toksik</w:t>
      </w:r>
      <w:proofErr w:type="spellEnd"/>
      <w:r w:rsidRPr="0085502F">
        <w:rPr>
          <w:rFonts w:ascii="Times New Roman" w:hAnsi="Times New Roman"/>
          <w:sz w:val="24"/>
          <w:szCs w:val="24"/>
        </w:rPr>
        <w:t xml:space="preserve"> maddeler bulunmayacaktır.</w:t>
      </w:r>
    </w:p>
    <w:p w:rsidR="00B31662" w:rsidRPr="0085502F" w:rsidRDefault="00B31662" w:rsidP="00B31662">
      <w:pPr>
        <w:tabs>
          <w:tab w:val="left" w:pos="360"/>
          <w:tab w:val="left" w:pos="540"/>
          <w:tab w:val="left" w:pos="900"/>
          <w:tab w:val="left" w:pos="1080"/>
          <w:tab w:val="left" w:pos="1440"/>
          <w:tab w:val="left" w:pos="1620"/>
        </w:tabs>
        <w:ind w:left="540"/>
        <w:jc w:val="both"/>
        <w:rPr>
          <w:rFonts w:ascii="Times New Roman" w:hAnsi="Times New Roman"/>
          <w:sz w:val="24"/>
          <w:szCs w:val="24"/>
        </w:rPr>
      </w:pPr>
      <w:r w:rsidRPr="0085502F">
        <w:rPr>
          <w:rFonts w:ascii="Times New Roman" w:hAnsi="Times New Roman"/>
          <w:b/>
          <w:sz w:val="24"/>
          <w:szCs w:val="24"/>
        </w:rPr>
        <w:tab/>
        <w:t xml:space="preserve">11- </w:t>
      </w:r>
      <w:r w:rsidRPr="0085502F">
        <w:rPr>
          <w:rFonts w:ascii="Times New Roman" w:hAnsi="Times New Roman"/>
          <w:sz w:val="24"/>
          <w:szCs w:val="24"/>
        </w:rPr>
        <w:t xml:space="preserve">Yoğurtlarda patojen mikroorganizma E. </w:t>
      </w:r>
      <w:proofErr w:type="spellStart"/>
      <w:r w:rsidRPr="0085502F">
        <w:rPr>
          <w:rFonts w:ascii="Times New Roman" w:hAnsi="Times New Roman"/>
          <w:sz w:val="24"/>
          <w:szCs w:val="24"/>
        </w:rPr>
        <w:t>coli</w:t>
      </w:r>
      <w:proofErr w:type="spellEnd"/>
      <w:r w:rsidRPr="0085502F">
        <w:rPr>
          <w:rFonts w:ascii="Times New Roman" w:hAnsi="Times New Roman"/>
          <w:sz w:val="24"/>
          <w:szCs w:val="24"/>
        </w:rPr>
        <w:t xml:space="preserve"> ve bunların toksinleri bulunmayacaktır.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12-  </w:t>
      </w:r>
      <w:r w:rsidRPr="0085502F">
        <w:rPr>
          <w:rFonts w:ascii="Times New Roman" w:hAnsi="Times New Roman"/>
          <w:sz w:val="24"/>
          <w:szCs w:val="24"/>
        </w:rPr>
        <w:t>Yoğurtların 1 gramında 10`</w:t>
      </w:r>
      <w:proofErr w:type="gramStart"/>
      <w:r w:rsidRPr="0085502F">
        <w:rPr>
          <w:rFonts w:ascii="Times New Roman" w:hAnsi="Times New Roman"/>
          <w:sz w:val="24"/>
          <w:szCs w:val="24"/>
        </w:rPr>
        <w:t>dan</w:t>
      </w:r>
      <w:proofErr w:type="gramEnd"/>
      <w:r w:rsidRPr="0085502F">
        <w:rPr>
          <w:rFonts w:ascii="Times New Roman" w:hAnsi="Times New Roman"/>
          <w:sz w:val="24"/>
          <w:szCs w:val="24"/>
        </w:rPr>
        <w:t xml:space="preserve"> çok </w:t>
      </w:r>
      <w:proofErr w:type="spellStart"/>
      <w:r w:rsidRPr="0085502F">
        <w:rPr>
          <w:rFonts w:ascii="Times New Roman" w:hAnsi="Times New Roman"/>
          <w:sz w:val="24"/>
          <w:szCs w:val="24"/>
        </w:rPr>
        <w:t>koliform</w:t>
      </w:r>
      <w:proofErr w:type="spellEnd"/>
      <w:r w:rsidRPr="0085502F">
        <w:rPr>
          <w:rFonts w:ascii="Times New Roman" w:hAnsi="Times New Roman"/>
          <w:sz w:val="24"/>
          <w:szCs w:val="24"/>
        </w:rPr>
        <w:t xml:space="preserve"> bakteri, 100`den çok maya ve küf olmayacaktır.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13- </w:t>
      </w:r>
      <w:r w:rsidRPr="0085502F">
        <w:rPr>
          <w:rFonts w:ascii="Times New Roman" w:hAnsi="Times New Roman"/>
          <w:sz w:val="24"/>
          <w:szCs w:val="24"/>
        </w:rPr>
        <w:t>Bu şartname belirtilmeyen hususlar yönünden Gıda Maddeleri Tüzüğü hükümleri geçerli olacaktır.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lastRenderedPageBreak/>
        <w:tab/>
        <w:t xml:space="preserve">14-  </w:t>
      </w:r>
      <w:r w:rsidRPr="0085502F">
        <w:rPr>
          <w:rFonts w:ascii="Times New Roman" w:hAnsi="Times New Roman"/>
          <w:sz w:val="24"/>
          <w:szCs w:val="24"/>
        </w:rPr>
        <w:t xml:space="preserve">Numunenin ambalajında delik, çatlak, </w:t>
      </w:r>
      <w:proofErr w:type="spellStart"/>
      <w:r w:rsidRPr="0085502F">
        <w:rPr>
          <w:rFonts w:ascii="Times New Roman" w:hAnsi="Times New Roman"/>
          <w:sz w:val="24"/>
          <w:szCs w:val="24"/>
        </w:rPr>
        <w:t>bombaj</w:t>
      </w:r>
      <w:proofErr w:type="spellEnd"/>
      <w:r w:rsidRPr="0085502F">
        <w:rPr>
          <w:rFonts w:ascii="Times New Roman" w:hAnsi="Times New Roman"/>
          <w:sz w:val="24"/>
          <w:szCs w:val="24"/>
        </w:rPr>
        <w:t xml:space="preserve"> veya bezer şekil bozuklukları</w:t>
      </w:r>
      <w:r w:rsidRPr="0085502F">
        <w:rPr>
          <w:rFonts w:ascii="Times New Roman" w:hAnsi="Times New Roman"/>
          <w:b/>
          <w:sz w:val="24"/>
          <w:szCs w:val="24"/>
        </w:rPr>
        <w:t xml:space="preserve"> </w:t>
      </w:r>
      <w:r w:rsidRPr="0085502F">
        <w:rPr>
          <w:rFonts w:ascii="Times New Roman" w:hAnsi="Times New Roman"/>
          <w:sz w:val="24"/>
          <w:szCs w:val="24"/>
        </w:rPr>
        <w:t>olmayacak ve ambalajlama, işaretleme kurallarına uygun olacaktır.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15-   </w:t>
      </w:r>
      <w:r w:rsidRPr="0085502F">
        <w:rPr>
          <w:rFonts w:ascii="Times New Roman" w:hAnsi="Times New Roman"/>
          <w:sz w:val="24"/>
          <w:szCs w:val="24"/>
        </w:rPr>
        <w:t xml:space="preserve">Numunenin görünüşü, tat ve kokusu dikkate alınarak gözle incelenerek, kaşıkla alınarak gereğinde karıştırılıp kıvamı kontrol edilerek, koklanarak ve </w:t>
      </w:r>
      <w:proofErr w:type="gramStart"/>
      <w:r w:rsidRPr="0085502F">
        <w:rPr>
          <w:rFonts w:ascii="Times New Roman" w:hAnsi="Times New Roman"/>
          <w:sz w:val="24"/>
          <w:szCs w:val="24"/>
        </w:rPr>
        <w:t>tadılarak  yapılacaktır</w:t>
      </w:r>
      <w:proofErr w:type="gramEnd"/>
      <w:r w:rsidRPr="0085502F">
        <w:rPr>
          <w:rFonts w:ascii="Times New Roman" w:hAnsi="Times New Roman"/>
          <w:sz w:val="24"/>
          <w:szCs w:val="24"/>
        </w:rPr>
        <w:t>.</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16-  </w:t>
      </w:r>
      <w:r w:rsidRPr="0085502F">
        <w:rPr>
          <w:rFonts w:ascii="Times New Roman" w:hAnsi="Times New Roman"/>
          <w:sz w:val="24"/>
          <w:szCs w:val="24"/>
        </w:rPr>
        <w:t xml:space="preserve">Yağsız katı miktarı tayini, süt yağı miktarı tayini </w:t>
      </w:r>
      <w:proofErr w:type="spellStart"/>
      <w:r w:rsidRPr="0085502F">
        <w:rPr>
          <w:rFonts w:ascii="Times New Roman" w:hAnsi="Times New Roman"/>
          <w:sz w:val="24"/>
          <w:szCs w:val="24"/>
        </w:rPr>
        <w:t>title</w:t>
      </w:r>
      <w:proofErr w:type="spellEnd"/>
      <w:r w:rsidRPr="0085502F">
        <w:rPr>
          <w:rFonts w:ascii="Times New Roman" w:hAnsi="Times New Roman"/>
          <w:sz w:val="24"/>
          <w:szCs w:val="24"/>
        </w:rPr>
        <w:t xml:space="preserve"> edilebilir asitlik tayini, </w:t>
      </w:r>
      <w:proofErr w:type="spellStart"/>
      <w:r w:rsidRPr="0085502F">
        <w:rPr>
          <w:rFonts w:ascii="Times New Roman" w:hAnsi="Times New Roman"/>
          <w:sz w:val="24"/>
          <w:szCs w:val="24"/>
        </w:rPr>
        <w:t>peroksidaz</w:t>
      </w:r>
      <w:proofErr w:type="spellEnd"/>
      <w:r w:rsidRPr="0085502F">
        <w:rPr>
          <w:rFonts w:ascii="Times New Roman" w:hAnsi="Times New Roman"/>
          <w:sz w:val="24"/>
          <w:szCs w:val="24"/>
        </w:rPr>
        <w:t xml:space="preserve"> testi duyusal muayeneler ve ambalaj muayenesi TS 1330</w:t>
      </w:r>
      <w:proofErr w:type="gramStart"/>
      <w:r w:rsidRPr="0085502F">
        <w:rPr>
          <w:rFonts w:ascii="Times New Roman" w:hAnsi="Times New Roman"/>
          <w:sz w:val="24"/>
          <w:szCs w:val="24"/>
        </w:rPr>
        <w:t>`</w:t>
      </w:r>
      <w:proofErr w:type="gramEnd"/>
      <w:r w:rsidRPr="0085502F">
        <w:rPr>
          <w:rFonts w:ascii="Times New Roman" w:hAnsi="Times New Roman"/>
          <w:sz w:val="24"/>
          <w:szCs w:val="24"/>
        </w:rPr>
        <w:t>a göre yapılacaktır.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17- </w:t>
      </w:r>
      <w:r w:rsidRPr="0085502F">
        <w:rPr>
          <w:rFonts w:ascii="Times New Roman" w:hAnsi="Times New Roman"/>
          <w:sz w:val="24"/>
          <w:szCs w:val="24"/>
        </w:rPr>
        <w:t xml:space="preserve">Yoğurtlar içerisinde toz, toprak vb. maddeler girmeyecek biçimde su geçirmeyen yağ emmeyen, </w:t>
      </w:r>
      <w:proofErr w:type="gramStart"/>
      <w:r w:rsidRPr="0085502F">
        <w:rPr>
          <w:rFonts w:ascii="Times New Roman" w:hAnsi="Times New Roman"/>
          <w:sz w:val="24"/>
          <w:szCs w:val="24"/>
        </w:rPr>
        <w:t>kağıt</w:t>
      </w:r>
      <w:proofErr w:type="gramEnd"/>
      <w:r w:rsidRPr="0085502F">
        <w:rPr>
          <w:rFonts w:ascii="Times New Roman" w:hAnsi="Times New Roman"/>
          <w:sz w:val="24"/>
          <w:szCs w:val="24"/>
        </w:rPr>
        <w:t xml:space="preserve"> karton, cam ve uygun nitelikte plastik </w:t>
      </w:r>
      <w:proofErr w:type="spellStart"/>
      <w:r w:rsidRPr="0085502F">
        <w:rPr>
          <w:rFonts w:ascii="Times New Roman" w:hAnsi="Times New Roman"/>
          <w:sz w:val="24"/>
          <w:szCs w:val="24"/>
        </w:rPr>
        <w:t>bloksel</w:t>
      </w:r>
      <w:proofErr w:type="spellEnd"/>
      <w:r w:rsidRPr="0085502F">
        <w:rPr>
          <w:rFonts w:ascii="Times New Roman" w:hAnsi="Times New Roman"/>
          <w:sz w:val="24"/>
          <w:szCs w:val="24"/>
        </w:rPr>
        <w:t xml:space="preserve"> alüminyum veya paslanmaz çelik gibi insan sağlığına zarar vermeyecek maddelerden yapılmış, yeni, temiz, passız, kapakları iyice kapatılmış en az 10 kg`lık ambalajlarda olacaktır.</w:t>
      </w:r>
    </w:p>
    <w:p w:rsidR="00B31662" w:rsidRPr="0085502F" w:rsidRDefault="00B31662" w:rsidP="00B31662">
      <w:pPr>
        <w:tabs>
          <w:tab w:val="left" w:pos="360"/>
          <w:tab w:val="left" w:pos="540"/>
          <w:tab w:val="left" w:pos="900"/>
        </w:tabs>
        <w:ind w:firstLine="540"/>
        <w:jc w:val="both"/>
        <w:rPr>
          <w:rFonts w:ascii="Times New Roman" w:hAnsi="Times New Roman"/>
          <w:sz w:val="24"/>
          <w:szCs w:val="24"/>
        </w:rPr>
      </w:pPr>
      <w:r w:rsidRPr="0085502F">
        <w:rPr>
          <w:rFonts w:ascii="Times New Roman" w:hAnsi="Times New Roman"/>
          <w:b/>
          <w:sz w:val="24"/>
          <w:szCs w:val="24"/>
        </w:rPr>
        <w:tab/>
        <w:t xml:space="preserve">18-   </w:t>
      </w:r>
      <w:r w:rsidRPr="0085502F">
        <w:rPr>
          <w:rFonts w:ascii="Times New Roman" w:hAnsi="Times New Roman"/>
          <w:sz w:val="24"/>
          <w:szCs w:val="24"/>
        </w:rPr>
        <w:t xml:space="preserve">Plastik kâğıt karton kaplar bir defadan fazla kullanılmayacaktır. </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19- </w:t>
      </w:r>
      <w:r w:rsidRPr="0085502F">
        <w:rPr>
          <w:rFonts w:ascii="Times New Roman" w:hAnsi="Times New Roman"/>
          <w:sz w:val="24"/>
          <w:szCs w:val="24"/>
        </w:rPr>
        <w:t>Güğüm şeklinde yoğurt alımı yapılacağı belirtilmişse yoğurtların getirildiği</w:t>
      </w:r>
      <w:r w:rsidRPr="0085502F">
        <w:rPr>
          <w:rFonts w:ascii="Times New Roman" w:hAnsi="Times New Roman"/>
          <w:b/>
          <w:sz w:val="24"/>
          <w:szCs w:val="24"/>
        </w:rPr>
        <w:t xml:space="preserve"> </w:t>
      </w:r>
      <w:r w:rsidRPr="0085502F">
        <w:rPr>
          <w:rFonts w:ascii="Times New Roman" w:hAnsi="Times New Roman"/>
          <w:sz w:val="24"/>
          <w:szCs w:val="24"/>
        </w:rPr>
        <w:t>güğümler, temiz, passız, ağzı kapalı (</w:t>
      </w:r>
      <w:proofErr w:type="spellStart"/>
      <w:r w:rsidRPr="0085502F">
        <w:rPr>
          <w:rFonts w:ascii="Times New Roman" w:hAnsi="Times New Roman"/>
          <w:sz w:val="24"/>
          <w:szCs w:val="24"/>
        </w:rPr>
        <w:t>streç</w:t>
      </w:r>
      <w:proofErr w:type="spellEnd"/>
      <w:r w:rsidRPr="0085502F">
        <w:rPr>
          <w:rFonts w:ascii="Times New Roman" w:hAnsi="Times New Roman"/>
          <w:sz w:val="24"/>
          <w:szCs w:val="24"/>
        </w:rPr>
        <w:t xml:space="preserve"> filmlerle ağzı kaplı) olacaktır.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r>
      <w:proofErr w:type="gramStart"/>
      <w:r w:rsidRPr="0085502F">
        <w:rPr>
          <w:rFonts w:ascii="Times New Roman" w:hAnsi="Times New Roman"/>
          <w:b/>
          <w:sz w:val="24"/>
          <w:szCs w:val="24"/>
        </w:rPr>
        <w:t xml:space="preserve">20- </w:t>
      </w:r>
      <w:r w:rsidRPr="0085502F">
        <w:rPr>
          <w:rFonts w:ascii="Times New Roman" w:hAnsi="Times New Roman"/>
          <w:sz w:val="24"/>
          <w:szCs w:val="24"/>
        </w:rPr>
        <w:t xml:space="preserve">Yoğurt ambalajları içerisinde imalatçı firma adı, adresi, tescilli markası, yoğurdun tipi, net ağırlığı, imalat tarihi (gün,ay,yıl), seri, kod numarası, Türk Malı veya TM işareti, TS 1330 ifadesi, dayanma süresi (en fazla 10 derecede </w:t>
      </w:r>
      <w:proofErr w:type="spellStart"/>
      <w:r w:rsidRPr="0085502F">
        <w:rPr>
          <w:rFonts w:ascii="Times New Roman" w:hAnsi="Times New Roman"/>
          <w:sz w:val="24"/>
          <w:szCs w:val="24"/>
        </w:rPr>
        <w:t>saklanacağ</w:t>
      </w:r>
      <w:proofErr w:type="spellEnd"/>
      <w:r w:rsidRPr="0085502F">
        <w:rPr>
          <w:rFonts w:ascii="Times New Roman" w:hAnsi="Times New Roman"/>
          <w:sz w:val="24"/>
          <w:szCs w:val="24"/>
        </w:rPr>
        <w:t xml:space="preserve"> belirtilecek) </w:t>
      </w:r>
      <w:proofErr w:type="spellStart"/>
      <w:r w:rsidRPr="0085502F">
        <w:rPr>
          <w:rFonts w:ascii="Times New Roman" w:hAnsi="Times New Roman"/>
          <w:sz w:val="24"/>
          <w:szCs w:val="24"/>
        </w:rPr>
        <w:t>homonize</w:t>
      </w:r>
      <w:proofErr w:type="spellEnd"/>
      <w:r w:rsidRPr="0085502F">
        <w:rPr>
          <w:rFonts w:ascii="Times New Roman" w:hAnsi="Times New Roman"/>
          <w:sz w:val="24"/>
          <w:szCs w:val="24"/>
        </w:rPr>
        <w:t xml:space="preserve"> sütten yapılanlardan “</w:t>
      </w:r>
      <w:proofErr w:type="spellStart"/>
      <w:r w:rsidRPr="0085502F">
        <w:rPr>
          <w:rFonts w:ascii="Times New Roman" w:hAnsi="Times New Roman"/>
          <w:sz w:val="24"/>
          <w:szCs w:val="24"/>
        </w:rPr>
        <w:t>Homonize</w:t>
      </w:r>
      <w:proofErr w:type="spellEnd"/>
      <w:r w:rsidRPr="0085502F">
        <w:rPr>
          <w:rFonts w:ascii="Times New Roman" w:hAnsi="Times New Roman"/>
          <w:sz w:val="24"/>
          <w:szCs w:val="24"/>
        </w:rPr>
        <w:t xml:space="preserve"> sütten yapılmıştır” ifadesi, süt tozu katılan sütlerden yapılan yoğurtların etiketlerinde “süt tozu katılmıştır” ibaresi ve süt tozu oranı okunaklı, silinmeyecek, bozulmayacak şekilde bulunacaktır.</w:t>
      </w:r>
      <w:proofErr w:type="gramEnd"/>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21-  </w:t>
      </w:r>
      <w:r w:rsidRPr="0085502F">
        <w:rPr>
          <w:rFonts w:ascii="Times New Roman" w:hAnsi="Times New Roman"/>
          <w:sz w:val="24"/>
          <w:szCs w:val="24"/>
        </w:rPr>
        <w:t>Dört gün içinde bozulan, ekşiyen yoğurdun geri iadesi yapılacak ve malzeme mutfak soğuk deposuna teslim edilecektir.</w:t>
      </w:r>
    </w:p>
    <w:p w:rsidR="00B31662" w:rsidRPr="0085502F" w:rsidRDefault="00B31662" w:rsidP="00B31662">
      <w:pPr>
        <w:tabs>
          <w:tab w:val="left" w:pos="360"/>
          <w:tab w:val="left" w:pos="540"/>
          <w:tab w:val="left" w:pos="900"/>
        </w:tabs>
        <w:ind w:left="540"/>
        <w:jc w:val="both"/>
        <w:rPr>
          <w:rFonts w:ascii="Times New Roman" w:hAnsi="Times New Roman"/>
          <w:b/>
          <w:sz w:val="24"/>
          <w:szCs w:val="24"/>
        </w:rPr>
      </w:pPr>
      <w:r w:rsidRPr="0085502F">
        <w:rPr>
          <w:rFonts w:ascii="Times New Roman" w:hAnsi="Times New Roman"/>
          <w:b/>
          <w:sz w:val="24"/>
          <w:szCs w:val="24"/>
        </w:rPr>
        <w:tab/>
        <w:t xml:space="preserve">22-  </w:t>
      </w:r>
      <w:r w:rsidRPr="0085502F">
        <w:rPr>
          <w:rFonts w:ascii="Times New Roman" w:hAnsi="Times New Roman"/>
          <w:sz w:val="24"/>
          <w:szCs w:val="24"/>
        </w:rPr>
        <w:t xml:space="preserve">Muayene komisyonunca istenen tüm mikrobiyolojik analizler </w:t>
      </w:r>
      <w:proofErr w:type="gramStart"/>
      <w:r w:rsidRPr="0085502F">
        <w:rPr>
          <w:rFonts w:ascii="Times New Roman" w:hAnsi="Times New Roman"/>
          <w:sz w:val="24"/>
          <w:szCs w:val="24"/>
        </w:rPr>
        <w:t>müteahhit</w:t>
      </w:r>
      <w:proofErr w:type="gramEnd"/>
      <w:r w:rsidRPr="0085502F">
        <w:rPr>
          <w:rFonts w:ascii="Times New Roman" w:hAnsi="Times New Roman"/>
          <w:sz w:val="24"/>
          <w:szCs w:val="24"/>
        </w:rPr>
        <w:t xml:space="preserve"> firma tarafında komisyonun öngördüğü yerlerde ve şartlarda yaptırılacaktır ve masraflar müteahhit firmaya ait olacaktır.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23-  </w:t>
      </w:r>
      <w:r w:rsidRPr="0085502F">
        <w:rPr>
          <w:rFonts w:ascii="Times New Roman" w:hAnsi="Times New Roman"/>
          <w:sz w:val="24"/>
          <w:szCs w:val="24"/>
        </w:rPr>
        <w:t xml:space="preserve">Yoğurtların hazırlandığı mandıra vb. depolandığı yer ve taşındığı aracın </w:t>
      </w:r>
      <w:proofErr w:type="gramStart"/>
      <w:r w:rsidRPr="0085502F">
        <w:rPr>
          <w:rFonts w:ascii="Times New Roman" w:hAnsi="Times New Roman"/>
          <w:sz w:val="24"/>
          <w:szCs w:val="24"/>
        </w:rPr>
        <w:t>hijyenik</w:t>
      </w:r>
      <w:proofErr w:type="gramEnd"/>
      <w:r w:rsidRPr="0085502F">
        <w:rPr>
          <w:rFonts w:ascii="Times New Roman" w:hAnsi="Times New Roman"/>
          <w:sz w:val="24"/>
          <w:szCs w:val="24"/>
        </w:rPr>
        <w:t xml:space="preserve"> durumunun belirlenmesi amacıyla muayene komisyonu belirsiz zamanlarda takip yaparak teknik ve hijyenik şartların yönetmeliğe uygun şekilde yapılıp yapılmadığını takip edecektir.</w:t>
      </w:r>
    </w:p>
    <w:p w:rsidR="00B31662" w:rsidRPr="0085502F" w:rsidRDefault="00B31662" w:rsidP="00B31662">
      <w:pPr>
        <w:tabs>
          <w:tab w:val="left" w:pos="360"/>
          <w:tab w:val="left" w:pos="540"/>
          <w:tab w:val="left" w:pos="900"/>
        </w:tabs>
        <w:ind w:left="540"/>
        <w:jc w:val="both"/>
        <w:rPr>
          <w:rFonts w:ascii="Times New Roman" w:hAnsi="Times New Roman"/>
          <w:b/>
          <w:sz w:val="24"/>
          <w:szCs w:val="24"/>
        </w:rPr>
      </w:pPr>
      <w:r w:rsidRPr="0085502F">
        <w:rPr>
          <w:rFonts w:ascii="Times New Roman" w:hAnsi="Times New Roman"/>
          <w:b/>
          <w:sz w:val="24"/>
          <w:szCs w:val="24"/>
        </w:rPr>
        <w:tab/>
        <w:t>24-</w:t>
      </w:r>
      <w:r w:rsidRPr="0085502F">
        <w:rPr>
          <w:rFonts w:ascii="Times New Roman" w:hAnsi="Times New Roman"/>
          <w:sz w:val="24"/>
          <w:szCs w:val="24"/>
        </w:rPr>
        <w:t xml:space="preserve"> Yoğurtların taşındığı aracın, yoğurtların sıcak veya soğuktan </w:t>
      </w:r>
      <w:proofErr w:type="gramStart"/>
      <w:r w:rsidRPr="0085502F">
        <w:rPr>
          <w:rFonts w:ascii="Times New Roman" w:hAnsi="Times New Roman"/>
          <w:sz w:val="24"/>
          <w:szCs w:val="24"/>
        </w:rPr>
        <w:t>etkilenerek</w:t>
      </w:r>
      <w:r w:rsidRPr="0085502F">
        <w:rPr>
          <w:rFonts w:ascii="Times New Roman" w:hAnsi="Times New Roman"/>
          <w:b/>
          <w:sz w:val="24"/>
          <w:szCs w:val="24"/>
        </w:rPr>
        <w:t xml:space="preserve">    </w:t>
      </w:r>
      <w:r w:rsidRPr="0085502F">
        <w:rPr>
          <w:rFonts w:ascii="Times New Roman" w:hAnsi="Times New Roman"/>
          <w:sz w:val="24"/>
          <w:szCs w:val="24"/>
        </w:rPr>
        <w:t>bozulmasını</w:t>
      </w:r>
      <w:proofErr w:type="gramEnd"/>
      <w:r w:rsidRPr="0085502F">
        <w:rPr>
          <w:rFonts w:ascii="Times New Roman" w:hAnsi="Times New Roman"/>
          <w:sz w:val="24"/>
          <w:szCs w:val="24"/>
        </w:rPr>
        <w:t xml:space="preserve"> önleyecek tertibata (</w:t>
      </w:r>
      <w:proofErr w:type="spellStart"/>
      <w:r w:rsidRPr="0085502F">
        <w:rPr>
          <w:rFonts w:ascii="Times New Roman" w:hAnsi="Times New Roman"/>
          <w:sz w:val="24"/>
          <w:szCs w:val="24"/>
        </w:rPr>
        <w:t>frigofirik</w:t>
      </w:r>
      <w:proofErr w:type="spellEnd"/>
      <w:r w:rsidRPr="0085502F">
        <w:rPr>
          <w:rFonts w:ascii="Times New Roman" w:hAnsi="Times New Roman"/>
          <w:sz w:val="24"/>
          <w:szCs w:val="24"/>
        </w:rPr>
        <w:t xml:space="preserve"> araç) sahip olması zorunludur. </w:t>
      </w:r>
    </w:p>
    <w:p w:rsidR="00B31662" w:rsidRPr="0085502F" w:rsidRDefault="00B31662" w:rsidP="00B31662">
      <w:pPr>
        <w:tabs>
          <w:tab w:val="left" w:pos="360"/>
          <w:tab w:val="left" w:pos="540"/>
          <w:tab w:val="left" w:pos="720"/>
          <w:tab w:val="left" w:pos="900"/>
        </w:tabs>
        <w:ind w:left="540"/>
        <w:jc w:val="both"/>
        <w:rPr>
          <w:rFonts w:ascii="Times New Roman" w:hAnsi="Times New Roman"/>
          <w:sz w:val="24"/>
          <w:szCs w:val="24"/>
        </w:rPr>
      </w:pPr>
      <w:r w:rsidRPr="0085502F">
        <w:rPr>
          <w:rFonts w:ascii="Times New Roman" w:hAnsi="Times New Roman"/>
          <w:b/>
          <w:sz w:val="24"/>
          <w:szCs w:val="24"/>
        </w:rPr>
        <w:t xml:space="preserve">      25- </w:t>
      </w:r>
      <w:r w:rsidRPr="0085502F">
        <w:rPr>
          <w:rFonts w:ascii="Times New Roman" w:hAnsi="Times New Roman"/>
          <w:sz w:val="24"/>
          <w:szCs w:val="24"/>
        </w:rPr>
        <w:t>Pastörize yoğurt ihalesine katılacak firmalar ihale günü örneklerini getirecek olup getirecekleri numune örnek numune kabul edilecektir ve yıl boyunca yapılacak kabuller bu örnek numune doğrultusunda yapılacaktır, örnek numuneye dair bilgiler not edilecek ve muayene komisyonu verilecektir.</w:t>
      </w:r>
    </w:p>
    <w:p w:rsidR="00B31662" w:rsidRPr="0085502F" w:rsidRDefault="00B31662" w:rsidP="00B31662">
      <w:pPr>
        <w:tabs>
          <w:tab w:val="left" w:pos="360"/>
          <w:tab w:val="left" w:pos="540"/>
          <w:tab w:val="left" w:pos="709"/>
          <w:tab w:val="left" w:pos="900"/>
        </w:tabs>
        <w:ind w:left="540"/>
        <w:jc w:val="both"/>
        <w:rPr>
          <w:rFonts w:ascii="Times New Roman" w:hAnsi="Times New Roman"/>
          <w:b/>
          <w:sz w:val="24"/>
          <w:szCs w:val="24"/>
        </w:rPr>
      </w:pPr>
      <w:r w:rsidRPr="0085502F">
        <w:rPr>
          <w:rFonts w:ascii="Times New Roman" w:hAnsi="Times New Roman"/>
          <w:b/>
          <w:sz w:val="24"/>
          <w:szCs w:val="24"/>
        </w:rPr>
        <w:t>26-</w:t>
      </w:r>
      <w:r w:rsidRPr="0085502F">
        <w:rPr>
          <w:rFonts w:ascii="Times New Roman" w:hAnsi="Times New Roman"/>
          <w:sz w:val="24"/>
          <w:szCs w:val="24"/>
        </w:rPr>
        <w:t>Yoğurtlar 10 Kg’lık kapalı kutularda olacak</w:t>
      </w:r>
      <w:r w:rsidRPr="0085502F">
        <w:rPr>
          <w:rFonts w:ascii="Times New Roman" w:hAnsi="Times New Roman"/>
          <w:b/>
          <w:sz w:val="24"/>
          <w:szCs w:val="24"/>
        </w:rPr>
        <w:tab/>
      </w:r>
    </w:p>
    <w:p w:rsidR="00B31662" w:rsidRPr="0085502F" w:rsidRDefault="005830ED" w:rsidP="00B31662">
      <w:pPr>
        <w:spacing w:line="120" w:lineRule="atLeast"/>
        <w:rPr>
          <w:rFonts w:ascii="Times New Roman" w:hAnsi="Times New Roman"/>
          <w:b/>
          <w:sz w:val="24"/>
          <w:szCs w:val="24"/>
        </w:rPr>
      </w:pPr>
      <w:r w:rsidRPr="0085502F">
        <w:rPr>
          <w:rFonts w:ascii="Times New Roman" w:hAnsi="Times New Roman"/>
          <w:b/>
          <w:sz w:val="24"/>
          <w:szCs w:val="24"/>
        </w:rPr>
        <w:t xml:space="preserve">      TAVUK </w:t>
      </w:r>
      <w:proofErr w:type="gramStart"/>
      <w:r w:rsidRPr="0085502F">
        <w:rPr>
          <w:rFonts w:ascii="Times New Roman" w:hAnsi="Times New Roman"/>
          <w:b/>
          <w:sz w:val="24"/>
          <w:szCs w:val="24"/>
        </w:rPr>
        <w:t>GÖĞÜS,</w:t>
      </w:r>
      <w:r w:rsidR="00B31662" w:rsidRPr="0085502F">
        <w:rPr>
          <w:rFonts w:ascii="Times New Roman" w:hAnsi="Times New Roman"/>
          <w:b/>
          <w:sz w:val="24"/>
          <w:szCs w:val="24"/>
        </w:rPr>
        <w:t>ETİ</w:t>
      </w:r>
      <w:proofErr w:type="gramEnd"/>
      <w:r w:rsidR="00B31662" w:rsidRPr="0085502F">
        <w:rPr>
          <w:rFonts w:ascii="Times New Roman" w:hAnsi="Times New Roman"/>
          <w:b/>
          <w:sz w:val="24"/>
          <w:szCs w:val="24"/>
        </w:rPr>
        <w:t>:</w:t>
      </w:r>
    </w:p>
    <w:p w:rsidR="006047DA" w:rsidRPr="0085502F" w:rsidRDefault="00B31662" w:rsidP="006047DA">
      <w:pPr>
        <w:pStyle w:val="ListeParagraf"/>
        <w:numPr>
          <w:ilvl w:val="0"/>
          <w:numId w:val="38"/>
        </w:numPr>
        <w:tabs>
          <w:tab w:val="left" w:pos="426"/>
          <w:tab w:val="left" w:pos="1134"/>
        </w:tabs>
        <w:spacing w:line="120" w:lineRule="atLeast"/>
        <w:rPr>
          <w:rFonts w:ascii="Times New Roman" w:hAnsi="Times New Roman"/>
          <w:sz w:val="24"/>
          <w:szCs w:val="24"/>
        </w:rPr>
      </w:pPr>
      <w:r w:rsidRPr="0085502F">
        <w:rPr>
          <w:rFonts w:ascii="Times New Roman" w:hAnsi="Times New Roman"/>
          <w:sz w:val="24"/>
          <w:szCs w:val="24"/>
        </w:rPr>
        <w:t>Tavuk eti, gıda maddeleri tüzüğünde (madde143) ve TSE DE 2409 da belirtilen birinci sınıf tavuk eti özelliklerini taşıyacaktır.</w:t>
      </w:r>
      <w:r w:rsidR="006047DA" w:rsidRPr="0085502F">
        <w:rPr>
          <w:rFonts w:ascii="Times New Roman" w:hAnsi="Times New Roman"/>
          <w:sz w:val="24"/>
          <w:szCs w:val="24"/>
        </w:rPr>
        <w:t xml:space="preserve"> Göğüs eti ambalajlanmış,  kıkırdaksız ve </w:t>
      </w:r>
      <w:r w:rsidR="006047DA" w:rsidRPr="0085502F">
        <w:rPr>
          <w:rFonts w:ascii="Times New Roman" w:hAnsi="Times New Roman"/>
          <w:sz w:val="24"/>
          <w:szCs w:val="24"/>
        </w:rPr>
        <w:lastRenderedPageBreak/>
        <w:t>kemiksiz olarak talep edilecektir. Ürünlerin markası ve son kullanma tarihleri ambalajları üzerine bulunacaktır</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2. Tavuk eti dondurulmamış olup taze, sıhhatli, gıda maddeleri mevzuatına uygun olarak kesilmiş ve muhafaza edilmiş olacaktır.</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3. Görünebilir her türlü tüyün mutlaka temizlenmiş olması gerekir tüy diplerinde tam veya yarı belirgin kan lekeleri olmamalıdır.</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 xml:space="preserve">4. Etler nakil sırasında temiz poşetlenmiş +4 C˚ derecede veya daha düşük derecede </w:t>
      </w:r>
      <w:proofErr w:type="gramStart"/>
      <w:r w:rsidRPr="0085502F">
        <w:rPr>
          <w:rFonts w:ascii="Times New Roman" w:hAnsi="Times New Roman"/>
          <w:sz w:val="24"/>
          <w:szCs w:val="24"/>
        </w:rPr>
        <w:t>hijyen</w:t>
      </w:r>
      <w:proofErr w:type="gramEnd"/>
      <w:r w:rsidRPr="0085502F">
        <w:rPr>
          <w:rFonts w:ascii="Times New Roman" w:hAnsi="Times New Roman"/>
          <w:sz w:val="24"/>
          <w:szCs w:val="24"/>
        </w:rPr>
        <w:t xml:space="preserve"> şartlarına uygun şekilde kuruma ulaştırılacaktır. </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5. Poşetler temiz, sağlam içlerinde kan, su ve sızıntı bulunmayacaktır.</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 xml:space="preserve">6. Tavuk eti okulumuzun isteği doğrultusunda ve siparişe göre yıl boyunca kısım </w:t>
      </w:r>
      <w:proofErr w:type="spellStart"/>
      <w:r w:rsidRPr="0085502F">
        <w:rPr>
          <w:rFonts w:ascii="Times New Roman" w:hAnsi="Times New Roman"/>
          <w:sz w:val="24"/>
          <w:szCs w:val="24"/>
        </w:rPr>
        <w:t>kısım</w:t>
      </w:r>
      <w:proofErr w:type="spellEnd"/>
      <w:r w:rsidRPr="0085502F">
        <w:rPr>
          <w:rFonts w:ascii="Times New Roman" w:hAnsi="Times New Roman"/>
          <w:sz w:val="24"/>
          <w:szCs w:val="24"/>
        </w:rPr>
        <w:t xml:space="preserve"> alınacaktır.</w:t>
      </w:r>
    </w:p>
    <w:p w:rsidR="00B31662" w:rsidRPr="0085502F" w:rsidRDefault="00B31662" w:rsidP="00B31662">
      <w:pPr>
        <w:tabs>
          <w:tab w:val="left" w:pos="426"/>
          <w:tab w:val="left" w:pos="1134"/>
        </w:tabs>
        <w:spacing w:line="120" w:lineRule="atLeast"/>
        <w:ind w:left="284" w:hanging="284"/>
        <w:rPr>
          <w:rFonts w:ascii="Times New Roman" w:hAnsi="Times New Roman"/>
          <w:b/>
          <w:sz w:val="24"/>
          <w:szCs w:val="24"/>
        </w:rPr>
      </w:pPr>
      <w:r w:rsidRPr="0085502F">
        <w:rPr>
          <w:rFonts w:ascii="Times New Roman" w:hAnsi="Times New Roman"/>
          <w:sz w:val="24"/>
          <w:szCs w:val="24"/>
        </w:rPr>
        <w:t>7. Tavuk eti okul idaresinin muayene komisyonu tarafından kontrol yapıldıktan sonra teslim alınacaktır.</w:t>
      </w:r>
      <w:r w:rsidRPr="0085502F">
        <w:rPr>
          <w:rFonts w:ascii="Times New Roman" w:hAnsi="Times New Roman"/>
          <w:b/>
          <w:sz w:val="24"/>
          <w:szCs w:val="24"/>
        </w:rPr>
        <w:t xml:space="preserve"> </w:t>
      </w:r>
    </w:p>
    <w:p w:rsidR="00B31662" w:rsidRPr="0085502F" w:rsidRDefault="005830ED" w:rsidP="00B31662">
      <w:pPr>
        <w:tabs>
          <w:tab w:val="left" w:pos="936"/>
          <w:tab w:val="left" w:pos="2880"/>
        </w:tabs>
        <w:spacing w:line="120" w:lineRule="atLeast"/>
        <w:rPr>
          <w:rFonts w:ascii="Times New Roman" w:hAnsi="Times New Roman"/>
          <w:b/>
          <w:sz w:val="24"/>
          <w:szCs w:val="24"/>
        </w:rPr>
      </w:pPr>
      <w:r w:rsidRPr="0085502F">
        <w:rPr>
          <w:rFonts w:ascii="Times New Roman" w:hAnsi="Times New Roman"/>
          <w:b/>
          <w:sz w:val="24"/>
          <w:szCs w:val="24"/>
        </w:rPr>
        <w:t xml:space="preserve">      TAVUK BAGET </w:t>
      </w:r>
    </w:p>
    <w:p w:rsidR="00B31662" w:rsidRPr="0085502F" w:rsidRDefault="00B31662" w:rsidP="00B31662">
      <w:pPr>
        <w:tabs>
          <w:tab w:val="left" w:pos="936"/>
        </w:tabs>
        <w:spacing w:line="120" w:lineRule="atLeast"/>
        <w:ind w:left="-12"/>
        <w:rPr>
          <w:rFonts w:ascii="Times New Roman" w:hAnsi="Times New Roman"/>
          <w:sz w:val="24"/>
          <w:szCs w:val="24"/>
        </w:rPr>
      </w:pPr>
      <w:r w:rsidRPr="0085502F">
        <w:rPr>
          <w:rFonts w:ascii="Times New Roman" w:hAnsi="Times New Roman"/>
          <w:sz w:val="24"/>
          <w:szCs w:val="24"/>
        </w:rPr>
        <w:t xml:space="preserve">1.Tavuklar but baget veya incik olarak satın alınacaktır. </w:t>
      </w:r>
    </w:p>
    <w:p w:rsidR="00B31662" w:rsidRPr="0085502F" w:rsidRDefault="00B31662" w:rsidP="00B31662">
      <w:pPr>
        <w:pStyle w:val="Liste"/>
        <w:spacing w:before="0" w:beforeAutospacing="0" w:after="0" w:afterAutospacing="0" w:line="120" w:lineRule="atLeast"/>
        <w:ind w:left="-12"/>
        <w:jc w:val="both"/>
      </w:pPr>
      <w:r w:rsidRPr="0085502F">
        <w:t>2.Ürünler tekniğe uygun olarak ambalajlar içinde, üzerleri kapalı olmalı ve ambalajlarda kontrol işareti, üretim ve son kullanma tarihleri bulunmalıdır.</w:t>
      </w:r>
    </w:p>
    <w:p w:rsidR="00B31662" w:rsidRPr="0085502F" w:rsidRDefault="00B31662" w:rsidP="00B31662">
      <w:pPr>
        <w:pStyle w:val="Liste"/>
        <w:spacing w:before="0" w:beforeAutospacing="0" w:after="0" w:afterAutospacing="0" w:line="120" w:lineRule="atLeast"/>
        <w:ind w:left="-12"/>
        <w:jc w:val="both"/>
      </w:pPr>
      <w:r w:rsidRPr="0085502F">
        <w:t>3.Butların ortalama ağırlığı 330 gr olmalıdır.</w:t>
      </w:r>
    </w:p>
    <w:p w:rsidR="00B31662" w:rsidRPr="0085502F" w:rsidRDefault="00B31662" w:rsidP="00B31662">
      <w:pPr>
        <w:pStyle w:val="Liste"/>
        <w:spacing w:before="0" w:beforeAutospacing="0" w:after="0" w:afterAutospacing="0" w:line="120" w:lineRule="atLeast"/>
        <w:ind w:left="-12"/>
        <w:jc w:val="both"/>
      </w:pPr>
      <w:r w:rsidRPr="0085502F">
        <w:t>4.Ürünlerin tümü taze olmalı, dondurulmuş olmamalıdır.</w:t>
      </w:r>
    </w:p>
    <w:p w:rsidR="00B31662" w:rsidRPr="0085502F" w:rsidRDefault="00B31662" w:rsidP="00B31662">
      <w:pPr>
        <w:pStyle w:val="Liste"/>
        <w:spacing w:before="0" w:beforeAutospacing="0" w:after="0" w:afterAutospacing="0" w:line="120" w:lineRule="atLeast"/>
        <w:ind w:left="-12"/>
        <w:jc w:val="both"/>
      </w:pPr>
      <w:r w:rsidRPr="0085502F">
        <w:t>5.Ürünlerde koku, renk değişikliği olmamalıdır.</w:t>
      </w:r>
    </w:p>
    <w:p w:rsidR="00B31662" w:rsidRPr="0085502F" w:rsidRDefault="00B31662" w:rsidP="00B31662">
      <w:pPr>
        <w:pStyle w:val="Liste"/>
        <w:spacing w:before="0" w:beforeAutospacing="0" w:after="0" w:afterAutospacing="0" w:line="120" w:lineRule="atLeast"/>
        <w:ind w:left="-12"/>
        <w:jc w:val="both"/>
      </w:pPr>
      <w:r w:rsidRPr="0085502F">
        <w:t>6.Ürünlerin ısısı teslim anında 4 °C˚  den fazla olmamalıdır.</w:t>
      </w:r>
    </w:p>
    <w:p w:rsidR="00B31662" w:rsidRPr="0085502F" w:rsidRDefault="00B31662" w:rsidP="00B31662">
      <w:pPr>
        <w:tabs>
          <w:tab w:val="left" w:pos="426"/>
          <w:tab w:val="left" w:pos="93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7. Beğenilmeyen tavuk eti 1 saat içerisinde evsafına uygun olarak getirilecektir.</w:t>
      </w:r>
    </w:p>
    <w:p w:rsidR="00B31662" w:rsidRPr="0085502F" w:rsidRDefault="00B31662" w:rsidP="00B31662">
      <w:pPr>
        <w:tabs>
          <w:tab w:val="left" w:pos="426"/>
          <w:tab w:val="left" w:pos="93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8. Getirilmediği takdirde yüklenici adına piyasadan temin edilecektir.</w:t>
      </w:r>
    </w:p>
    <w:p w:rsidR="005830ED" w:rsidRPr="0085502F" w:rsidRDefault="005830ED" w:rsidP="00B31662">
      <w:pPr>
        <w:tabs>
          <w:tab w:val="left" w:pos="426"/>
          <w:tab w:val="left" w:pos="936"/>
          <w:tab w:val="left" w:pos="1134"/>
        </w:tabs>
        <w:spacing w:line="120" w:lineRule="atLeast"/>
        <w:ind w:left="284" w:hanging="284"/>
        <w:rPr>
          <w:rFonts w:ascii="Times New Roman" w:hAnsi="Times New Roman"/>
          <w:sz w:val="24"/>
          <w:szCs w:val="24"/>
        </w:rPr>
      </w:pPr>
    </w:p>
    <w:p w:rsidR="005830ED" w:rsidRPr="0085502F" w:rsidRDefault="005830ED" w:rsidP="00B31662">
      <w:pPr>
        <w:tabs>
          <w:tab w:val="left" w:pos="426"/>
          <w:tab w:val="left" w:pos="936"/>
          <w:tab w:val="left" w:pos="1134"/>
        </w:tabs>
        <w:spacing w:line="120" w:lineRule="atLeast"/>
        <w:ind w:left="284" w:hanging="284"/>
        <w:rPr>
          <w:rFonts w:ascii="Times New Roman" w:hAnsi="Times New Roman"/>
          <w:b/>
          <w:color w:val="000000"/>
          <w:sz w:val="24"/>
          <w:szCs w:val="24"/>
          <w:u w:val="single"/>
        </w:rPr>
      </w:pPr>
    </w:p>
    <w:p w:rsidR="00B31662" w:rsidRPr="0085502F" w:rsidRDefault="00B31662" w:rsidP="00B31662">
      <w:pPr>
        <w:rPr>
          <w:rFonts w:ascii="Times New Roman" w:hAnsi="Times New Roman"/>
          <w:b/>
          <w:color w:val="000000"/>
          <w:sz w:val="24"/>
          <w:szCs w:val="24"/>
          <w:u w:val="single"/>
        </w:rPr>
      </w:pPr>
      <w:r w:rsidRPr="0085502F">
        <w:rPr>
          <w:rFonts w:ascii="Times New Roman" w:hAnsi="Times New Roman"/>
          <w:b/>
          <w:color w:val="000000"/>
          <w:sz w:val="24"/>
          <w:szCs w:val="24"/>
          <w:u w:val="single"/>
        </w:rPr>
        <w:t xml:space="preserve">YEMEKLİK </w:t>
      </w:r>
      <w:proofErr w:type="gramStart"/>
      <w:r w:rsidRPr="0085502F">
        <w:rPr>
          <w:rFonts w:ascii="Times New Roman" w:hAnsi="Times New Roman"/>
          <w:b/>
          <w:color w:val="000000"/>
          <w:sz w:val="24"/>
          <w:szCs w:val="24"/>
          <w:u w:val="single"/>
        </w:rPr>
        <w:t>TERE YAĞI</w:t>
      </w:r>
      <w:proofErr w:type="gramEnd"/>
      <w:r w:rsidRPr="0085502F">
        <w:rPr>
          <w:rFonts w:ascii="Times New Roman" w:hAnsi="Times New Roman"/>
          <w:b/>
          <w:color w:val="000000"/>
          <w:sz w:val="24"/>
          <w:szCs w:val="24"/>
          <w:u w:val="single"/>
        </w:rPr>
        <w:t>:</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 xml:space="preserve">Kendine özgü tadı ve kokusu olmalı, kötü koku olmamalıdır. </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bCs/>
          <w:sz w:val="24"/>
          <w:szCs w:val="24"/>
        </w:rPr>
        <w:t>Acımış, küflenmiş, sararmış, ekşimiş olmamalıdır.</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Piyasanın en iyi kalitesi olmalıdır. %100 sütten imal edilmelidir.</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 xml:space="preserve">İçine sağlığa zararsız da olsa hiçbir yabancı madde katılmış olmayacaktır. </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Ambalajı açıldığında peynir homojen bir yapıda olmalı ve yağı ayrılmamış olmalıdır.</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 xml:space="preserve">Orijinal, insan sağlığına zarar vermeyen 15 veya 20 </w:t>
      </w:r>
      <w:proofErr w:type="spellStart"/>
      <w:r w:rsidRPr="0085502F">
        <w:rPr>
          <w:rFonts w:ascii="Times New Roman" w:hAnsi="Times New Roman"/>
          <w:sz w:val="24"/>
          <w:szCs w:val="24"/>
        </w:rPr>
        <w:t>gr’lık</w:t>
      </w:r>
      <w:proofErr w:type="spellEnd"/>
      <w:r w:rsidRPr="0085502F">
        <w:rPr>
          <w:rFonts w:ascii="Times New Roman" w:hAnsi="Times New Roman"/>
          <w:sz w:val="24"/>
          <w:szCs w:val="24"/>
        </w:rPr>
        <w:t xml:space="preserve"> ambalajlarda teslim edilecektir. </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bCs/>
          <w:sz w:val="24"/>
          <w:szCs w:val="24"/>
        </w:rPr>
        <w:t>Ambalajlarının şekilleri düzgün olacak yırtık ve delik olmayacaktır.</w:t>
      </w:r>
    </w:p>
    <w:p w:rsidR="00316CD9" w:rsidRPr="0085502F" w:rsidRDefault="00B31662" w:rsidP="00652F70">
      <w:pPr>
        <w:numPr>
          <w:ilvl w:val="0"/>
          <w:numId w:val="33"/>
        </w:numPr>
        <w:spacing w:before="100" w:beforeAutospacing="1" w:after="100" w:afterAutospacing="1" w:line="240" w:lineRule="auto"/>
        <w:jc w:val="both"/>
        <w:rPr>
          <w:rFonts w:ascii="Times New Roman" w:hAnsi="Times New Roman"/>
          <w:b/>
          <w:color w:val="000000"/>
          <w:spacing w:val="-1"/>
          <w:sz w:val="24"/>
          <w:szCs w:val="24"/>
        </w:rPr>
      </w:pPr>
      <w:r w:rsidRPr="0085502F">
        <w:rPr>
          <w:rFonts w:ascii="Times New Roman" w:hAnsi="Times New Roman"/>
          <w:bCs/>
          <w:sz w:val="24"/>
          <w:szCs w:val="24"/>
        </w:rPr>
        <w:t>Ambalajların üzerinde firma adı, üretim ve son kullanım tarihleri yazılı olacak, TSE-EN-İSO Belgelerine sahip olacaktır.</w:t>
      </w:r>
    </w:p>
    <w:p w:rsidR="00316CD9" w:rsidRPr="0085502F" w:rsidRDefault="00316CD9" w:rsidP="00316CD9">
      <w:pPr>
        <w:widowControl w:val="0"/>
        <w:shd w:val="clear" w:color="auto" w:fill="FFFFFF"/>
        <w:tabs>
          <w:tab w:val="left" w:pos="288"/>
        </w:tabs>
        <w:autoSpaceDE w:val="0"/>
        <w:autoSpaceDN w:val="0"/>
        <w:adjustRightInd w:val="0"/>
        <w:spacing w:after="0" w:line="240" w:lineRule="auto"/>
        <w:ind w:left="24" w:right="768"/>
        <w:jc w:val="both"/>
        <w:rPr>
          <w:rFonts w:ascii="Times New Roman" w:hAnsi="Times New Roman"/>
          <w:b/>
          <w:color w:val="000000"/>
          <w:spacing w:val="-1"/>
          <w:sz w:val="24"/>
          <w:szCs w:val="24"/>
        </w:rPr>
      </w:pPr>
    </w:p>
    <w:p w:rsidR="001B7A2D" w:rsidRPr="0085502F" w:rsidRDefault="001B7A2D" w:rsidP="00632EC4">
      <w:pPr>
        <w:shd w:val="clear" w:color="auto" w:fill="FFFFFF"/>
        <w:spacing w:after="20"/>
        <w:ind w:left="34"/>
        <w:jc w:val="both"/>
        <w:rPr>
          <w:rFonts w:ascii="Times New Roman" w:hAnsi="Times New Roman"/>
          <w:b/>
          <w:bCs/>
          <w:color w:val="000000"/>
          <w:spacing w:val="-5"/>
          <w:sz w:val="24"/>
          <w:szCs w:val="24"/>
        </w:rPr>
      </w:pPr>
      <w:r w:rsidRPr="0085502F">
        <w:rPr>
          <w:rFonts w:ascii="Times New Roman" w:hAnsi="Times New Roman"/>
          <w:b/>
          <w:bCs/>
          <w:color w:val="000000"/>
          <w:spacing w:val="-5"/>
          <w:sz w:val="24"/>
          <w:szCs w:val="24"/>
        </w:rPr>
        <w:t>PİKNİK BAL:</w:t>
      </w:r>
    </w:p>
    <w:p w:rsidR="001B7A2D" w:rsidRPr="0085502F" w:rsidRDefault="001B7A2D" w:rsidP="00632EC4">
      <w:pPr>
        <w:pStyle w:val="ListeParagraf"/>
        <w:numPr>
          <w:ilvl w:val="0"/>
          <w:numId w:val="3"/>
        </w:numPr>
        <w:shd w:val="clear" w:color="auto" w:fill="FFFFFF"/>
        <w:tabs>
          <w:tab w:val="clear" w:pos="1428"/>
          <w:tab w:val="num" w:pos="754"/>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20 Gramlık ambalajlarda imal edilmiş olmalıdır.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Ballarda çözünür katkı madde miktarı en az %68 olmalıdır.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Ballarda suni boya maddesi bulunmamalıdır.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Ballarda </w:t>
      </w:r>
      <w:proofErr w:type="spellStart"/>
      <w:r w:rsidRPr="0085502F">
        <w:rPr>
          <w:rFonts w:ascii="Times New Roman" w:hAnsi="Times New Roman"/>
          <w:color w:val="000000"/>
          <w:spacing w:val="-5"/>
          <w:sz w:val="24"/>
          <w:szCs w:val="24"/>
        </w:rPr>
        <w:t>pH</w:t>
      </w:r>
      <w:proofErr w:type="spellEnd"/>
      <w:r w:rsidRPr="0085502F">
        <w:rPr>
          <w:rFonts w:ascii="Times New Roman" w:hAnsi="Times New Roman"/>
          <w:color w:val="000000"/>
          <w:spacing w:val="-5"/>
          <w:sz w:val="24"/>
          <w:szCs w:val="24"/>
        </w:rPr>
        <w:t xml:space="preserve"> değeri en az 2,8 en çok 3,6 olmalıdır.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lastRenderedPageBreak/>
        <w:t xml:space="preserve">Ballarda </w:t>
      </w:r>
      <w:proofErr w:type="spellStart"/>
      <w:r w:rsidRPr="0085502F">
        <w:rPr>
          <w:rFonts w:ascii="Times New Roman" w:hAnsi="Times New Roman"/>
          <w:color w:val="000000"/>
          <w:spacing w:val="-5"/>
          <w:sz w:val="24"/>
          <w:szCs w:val="24"/>
        </w:rPr>
        <w:t>kristalizasyonu</w:t>
      </w:r>
      <w:proofErr w:type="spellEnd"/>
      <w:r w:rsidRPr="0085502F">
        <w:rPr>
          <w:rFonts w:ascii="Times New Roman" w:hAnsi="Times New Roman"/>
          <w:color w:val="000000"/>
          <w:spacing w:val="-5"/>
          <w:sz w:val="24"/>
          <w:szCs w:val="24"/>
        </w:rPr>
        <w:t xml:space="preserve"> önlemek amacıyla hazır </w:t>
      </w:r>
      <w:proofErr w:type="spellStart"/>
      <w:r w:rsidRPr="0085502F">
        <w:rPr>
          <w:rFonts w:ascii="Times New Roman" w:hAnsi="Times New Roman"/>
          <w:color w:val="000000"/>
          <w:spacing w:val="-5"/>
          <w:sz w:val="24"/>
          <w:szCs w:val="24"/>
        </w:rPr>
        <w:t>mamül</w:t>
      </w:r>
      <w:proofErr w:type="spellEnd"/>
      <w:r w:rsidRPr="0085502F">
        <w:rPr>
          <w:rFonts w:ascii="Times New Roman" w:hAnsi="Times New Roman"/>
          <w:color w:val="000000"/>
          <w:spacing w:val="-5"/>
          <w:sz w:val="24"/>
          <w:szCs w:val="24"/>
        </w:rPr>
        <w:t xml:space="preserve"> üzerinden ağırlıkça en çok %10 glikoz şurubu kullanılabilir. Glikoz şurubunun kullanılıp kullanılmadığı ve oranı etikette açıkça yazılmalıdır. </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Ballarda canlı + cansız her türlü kurt, böcek ve </w:t>
      </w:r>
      <w:proofErr w:type="spellStart"/>
      <w:r w:rsidRPr="0085502F">
        <w:rPr>
          <w:rFonts w:ascii="Times New Roman" w:hAnsi="Times New Roman"/>
          <w:color w:val="000000"/>
          <w:spacing w:val="-5"/>
          <w:sz w:val="24"/>
          <w:szCs w:val="24"/>
        </w:rPr>
        <w:t>haşeret</w:t>
      </w:r>
      <w:proofErr w:type="spellEnd"/>
      <w:r w:rsidRPr="0085502F">
        <w:rPr>
          <w:rFonts w:ascii="Times New Roman" w:hAnsi="Times New Roman"/>
          <w:color w:val="000000"/>
          <w:spacing w:val="-5"/>
          <w:sz w:val="24"/>
          <w:szCs w:val="24"/>
        </w:rPr>
        <w:t xml:space="preserve"> veya bunların parçası ve artıkları bulunmayacaktır.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Ballar 1. sınıf kalitede olacaktır.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Muayene komisyon üyelerince gerekli görüldüğü takdirde mikro biyolojik analiz yaptıracaklar ve bu analizler için gerekli personeli alet, cihaz, test ve masrafları satıcı firmaya ait olacaktır.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Muayenelerde kullanılan hasar gören bozulan ve fonksiyon kaybeden numuneler satıcı firma tarafından yenileriyle değiştirilecek ve ambalajlar eski durumuna getirilecektir.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Gerekli olan mikrobiyolojik analizler TS ye uygun olarak yaptırılacaktır.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Ballar net 25 gr </w:t>
      </w:r>
      <w:proofErr w:type="spellStart"/>
      <w:r w:rsidRPr="0085502F">
        <w:rPr>
          <w:rFonts w:ascii="Times New Roman" w:hAnsi="Times New Roman"/>
          <w:color w:val="000000"/>
          <w:spacing w:val="-5"/>
          <w:sz w:val="24"/>
          <w:szCs w:val="24"/>
        </w:rPr>
        <w:t>lık</w:t>
      </w:r>
      <w:proofErr w:type="spellEnd"/>
      <w:r w:rsidRPr="0085502F">
        <w:rPr>
          <w:rFonts w:ascii="Times New Roman" w:hAnsi="Times New Roman"/>
          <w:color w:val="000000"/>
          <w:spacing w:val="-5"/>
          <w:sz w:val="24"/>
          <w:szCs w:val="24"/>
        </w:rPr>
        <w:t xml:space="preserve"> PVC den yapılmış ambalajlara konulmuş olacaktır.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PVC kaplar temiz sağlam ve evvelce hiç kullanılmamış olacaktır.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25gr </w:t>
      </w:r>
      <w:proofErr w:type="spellStart"/>
      <w:r w:rsidRPr="0085502F">
        <w:rPr>
          <w:rFonts w:ascii="Times New Roman" w:hAnsi="Times New Roman"/>
          <w:color w:val="000000"/>
          <w:spacing w:val="-5"/>
          <w:sz w:val="24"/>
          <w:szCs w:val="24"/>
        </w:rPr>
        <w:t>lık</w:t>
      </w:r>
      <w:proofErr w:type="spellEnd"/>
      <w:r w:rsidRPr="0085502F">
        <w:rPr>
          <w:rFonts w:ascii="Times New Roman" w:hAnsi="Times New Roman"/>
          <w:color w:val="000000"/>
          <w:spacing w:val="-5"/>
          <w:sz w:val="24"/>
          <w:szCs w:val="24"/>
        </w:rPr>
        <w:t xml:space="preserve"> poşet ambalajlar için değişik ambalajlardan alınmak üzere 3 adet numune alınıp tartıldığında net 600gr </w:t>
      </w:r>
      <w:proofErr w:type="gramStart"/>
      <w:r w:rsidRPr="0085502F">
        <w:rPr>
          <w:rFonts w:ascii="Times New Roman" w:hAnsi="Times New Roman"/>
          <w:color w:val="000000"/>
          <w:spacing w:val="-5"/>
          <w:sz w:val="24"/>
          <w:szCs w:val="24"/>
        </w:rPr>
        <w:t>dan</w:t>
      </w:r>
      <w:proofErr w:type="gramEnd"/>
      <w:r w:rsidRPr="0085502F">
        <w:rPr>
          <w:rFonts w:ascii="Times New Roman" w:hAnsi="Times New Roman"/>
          <w:color w:val="000000"/>
          <w:spacing w:val="-5"/>
          <w:sz w:val="24"/>
          <w:szCs w:val="24"/>
        </w:rPr>
        <w:t xml:space="preserve"> az olmayacaktır.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Poşet ambalajın üzerinde firmanın adı, adresi, ticari unvanı veya varsa tescilli markası adı ve çeşidi brüt </w:t>
      </w:r>
      <w:proofErr w:type="gramStart"/>
      <w:r w:rsidRPr="0085502F">
        <w:rPr>
          <w:rFonts w:ascii="Times New Roman" w:hAnsi="Times New Roman"/>
          <w:color w:val="000000"/>
          <w:spacing w:val="-5"/>
          <w:sz w:val="24"/>
          <w:szCs w:val="24"/>
        </w:rPr>
        <w:t>ağırlığı  net</w:t>
      </w:r>
      <w:proofErr w:type="gramEnd"/>
      <w:r w:rsidRPr="0085502F">
        <w:rPr>
          <w:rFonts w:ascii="Times New Roman" w:hAnsi="Times New Roman"/>
          <w:color w:val="000000"/>
          <w:spacing w:val="-5"/>
          <w:sz w:val="24"/>
          <w:szCs w:val="24"/>
        </w:rPr>
        <w:t xml:space="preserve"> ağırlığı ilgili standardın işareti ve numarası imal tarihi (ay ve yıl olarak) yazılı bulunacaktır. </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Ballara </w:t>
      </w:r>
      <w:proofErr w:type="gramStart"/>
      <w:r w:rsidRPr="0085502F">
        <w:rPr>
          <w:rFonts w:ascii="Times New Roman" w:hAnsi="Times New Roman"/>
          <w:color w:val="000000"/>
          <w:spacing w:val="-5"/>
          <w:sz w:val="24"/>
          <w:szCs w:val="24"/>
        </w:rPr>
        <w:t>müteahhit</w:t>
      </w:r>
      <w:proofErr w:type="gramEnd"/>
      <w:r w:rsidRPr="0085502F">
        <w:rPr>
          <w:rFonts w:ascii="Times New Roman" w:hAnsi="Times New Roman"/>
          <w:color w:val="000000"/>
          <w:spacing w:val="-5"/>
          <w:sz w:val="24"/>
          <w:szCs w:val="24"/>
        </w:rPr>
        <w:t xml:space="preserve"> firma tarafından teslim tarihinden itibaren en az 6 ay garanti verilecektir. 6 ay içerisinde normal depo şartlarında bozulan olursa her türlü masrafı müteahhide ait olmak üzere aynı kalitedeki bal ile değiştirilecektir. </w:t>
      </w:r>
    </w:p>
    <w:p w:rsidR="001B7A2D" w:rsidRPr="0085502F" w:rsidRDefault="001B7A2D" w:rsidP="00B31662">
      <w:pPr>
        <w:shd w:val="clear" w:color="auto" w:fill="FFFFFF"/>
        <w:spacing w:after="20" w:line="360" w:lineRule="auto"/>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                            Balların TSE damgası olmalıdır.</w:t>
      </w:r>
    </w:p>
    <w:p w:rsidR="005830ED" w:rsidRPr="0085502F" w:rsidRDefault="005830ED" w:rsidP="00B31662">
      <w:pPr>
        <w:shd w:val="clear" w:color="auto" w:fill="FFFFFF"/>
        <w:spacing w:after="20" w:line="360" w:lineRule="auto"/>
        <w:jc w:val="both"/>
        <w:rPr>
          <w:rFonts w:ascii="Times New Roman" w:hAnsi="Times New Roman"/>
          <w:color w:val="000000"/>
          <w:spacing w:val="-5"/>
          <w:sz w:val="24"/>
          <w:szCs w:val="24"/>
        </w:rPr>
      </w:pPr>
    </w:p>
    <w:p w:rsidR="005830ED" w:rsidRPr="0085502F" w:rsidRDefault="005830ED" w:rsidP="00B31662">
      <w:pPr>
        <w:shd w:val="clear" w:color="auto" w:fill="FFFFFF"/>
        <w:spacing w:after="20" w:line="360" w:lineRule="auto"/>
        <w:jc w:val="both"/>
        <w:rPr>
          <w:rFonts w:ascii="Times New Roman" w:hAnsi="Times New Roman"/>
          <w:b/>
          <w:bCs/>
          <w:color w:val="000000"/>
          <w:spacing w:val="-5"/>
          <w:sz w:val="24"/>
          <w:szCs w:val="24"/>
        </w:rPr>
      </w:pPr>
    </w:p>
    <w:p w:rsidR="001B7A2D" w:rsidRPr="0085502F" w:rsidRDefault="001B7A2D" w:rsidP="001B7A2D">
      <w:pPr>
        <w:shd w:val="clear" w:color="auto" w:fill="FFFFFF"/>
        <w:ind w:left="34"/>
        <w:jc w:val="both"/>
        <w:rPr>
          <w:rFonts w:ascii="Times New Roman" w:hAnsi="Times New Roman"/>
          <w:b/>
          <w:bCs/>
          <w:color w:val="000000"/>
          <w:spacing w:val="-5"/>
          <w:sz w:val="24"/>
          <w:szCs w:val="24"/>
        </w:rPr>
      </w:pPr>
    </w:p>
    <w:p w:rsidR="001B7A2D" w:rsidRPr="0085502F" w:rsidRDefault="001B7A2D" w:rsidP="001B7A2D">
      <w:pPr>
        <w:shd w:val="clear" w:color="auto" w:fill="FFFFFF"/>
        <w:ind w:left="34"/>
        <w:jc w:val="both"/>
        <w:rPr>
          <w:rFonts w:ascii="Times New Roman" w:hAnsi="Times New Roman"/>
          <w:b/>
          <w:bCs/>
          <w:color w:val="000000"/>
          <w:spacing w:val="-5"/>
          <w:sz w:val="24"/>
          <w:szCs w:val="24"/>
        </w:rPr>
      </w:pPr>
      <w:r w:rsidRPr="0085502F">
        <w:rPr>
          <w:rFonts w:ascii="Times New Roman" w:hAnsi="Times New Roman"/>
          <w:b/>
          <w:bCs/>
          <w:color w:val="000000"/>
          <w:spacing w:val="-5"/>
          <w:sz w:val="24"/>
          <w:szCs w:val="24"/>
        </w:rPr>
        <w:t>5- PİKNİK KAKAOLU FINDIK EZMESİ:</w:t>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Acımış, küflenmiş, sararmış, ekşimiş, şekerlenmiş, donmuş olmayacak.</w:t>
      </w:r>
      <w:r w:rsidRPr="0085502F">
        <w:rPr>
          <w:rFonts w:ascii="Times New Roman" w:hAnsi="Times New Roman"/>
          <w:sz w:val="24"/>
          <w:szCs w:val="24"/>
        </w:rPr>
        <w:tab/>
        <w:t> </w:t>
      </w:r>
      <w:r w:rsidRPr="0085502F">
        <w:rPr>
          <w:rFonts w:ascii="Times New Roman" w:hAnsi="Times New Roman"/>
          <w:sz w:val="24"/>
          <w:szCs w:val="24"/>
        </w:rPr>
        <w:tab/>
        <w:t> </w:t>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 xml:space="preserve">Orijinal 20 </w:t>
      </w:r>
      <w:proofErr w:type="spellStart"/>
      <w:proofErr w:type="gramStart"/>
      <w:r w:rsidRPr="0085502F">
        <w:rPr>
          <w:rFonts w:ascii="Times New Roman" w:hAnsi="Times New Roman"/>
          <w:sz w:val="24"/>
          <w:szCs w:val="24"/>
        </w:rPr>
        <w:t>gr.’lık</w:t>
      </w:r>
      <w:proofErr w:type="spellEnd"/>
      <w:r w:rsidRPr="0085502F">
        <w:rPr>
          <w:rFonts w:ascii="Times New Roman" w:hAnsi="Times New Roman"/>
          <w:sz w:val="24"/>
          <w:szCs w:val="24"/>
        </w:rPr>
        <w:t xml:space="preserve">  ambalajlarda</w:t>
      </w:r>
      <w:proofErr w:type="gramEnd"/>
      <w:r w:rsidRPr="0085502F">
        <w:rPr>
          <w:rFonts w:ascii="Times New Roman" w:hAnsi="Times New Roman"/>
          <w:sz w:val="24"/>
          <w:szCs w:val="24"/>
        </w:rPr>
        <w:t xml:space="preserve"> olacak.</w:t>
      </w:r>
      <w:r w:rsidRPr="0085502F">
        <w:rPr>
          <w:rFonts w:ascii="Times New Roman" w:hAnsi="Times New Roman"/>
          <w:sz w:val="24"/>
          <w:szCs w:val="24"/>
        </w:rPr>
        <w:tab/>
        <w:t> </w:t>
      </w:r>
      <w:r w:rsidRPr="0085502F">
        <w:rPr>
          <w:rFonts w:ascii="Times New Roman" w:hAnsi="Times New Roman"/>
          <w:sz w:val="24"/>
          <w:szCs w:val="24"/>
        </w:rPr>
        <w:tab/>
        <w:t> </w:t>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Ambalajların şekilleri düzgün olacak, yırtık ve delik olmayacak.</w:t>
      </w:r>
      <w:r w:rsidRPr="0085502F">
        <w:rPr>
          <w:rFonts w:ascii="Times New Roman" w:hAnsi="Times New Roman"/>
          <w:sz w:val="24"/>
          <w:szCs w:val="24"/>
        </w:rPr>
        <w:tab/>
        <w:t> </w:t>
      </w:r>
      <w:r w:rsidRPr="0085502F">
        <w:rPr>
          <w:rFonts w:ascii="Times New Roman" w:hAnsi="Times New Roman"/>
          <w:sz w:val="24"/>
          <w:szCs w:val="24"/>
        </w:rPr>
        <w:tab/>
        <w:t> </w:t>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Ambalajların üzerinde firma adı, üretim ve son kullanım tarihleri yazılı olacak, TSE-EN-İSO belgelerine sahip olacaktır.</w:t>
      </w:r>
      <w:r w:rsidRPr="0085502F">
        <w:rPr>
          <w:rFonts w:ascii="Times New Roman" w:hAnsi="Times New Roman"/>
          <w:sz w:val="24"/>
          <w:szCs w:val="24"/>
        </w:rPr>
        <w:tab/>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 xml:space="preserve">Malzeme idarenin istediği zamanda idareye teslim edilecek, teslim edilecek malzeme 6 ay </w:t>
      </w:r>
      <w:proofErr w:type="spellStart"/>
      <w:r w:rsidRPr="0085502F">
        <w:rPr>
          <w:rFonts w:ascii="Times New Roman" w:hAnsi="Times New Roman"/>
          <w:sz w:val="24"/>
          <w:szCs w:val="24"/>
        </w:rPr>
        <w:t>miadlı</w:t>
      </w:r>
      <w:proofErr w:type="spellEnd"/>
      <w:r w:rsidRPr="0085502F">
        <w:rPr>
          <w:rFonts w:ascii="Times New Roman" w:hAnsi="Times New Roman"/>
          <w:sz w:val="24"/>
          <w:szCs w:val="24"/>
        </w:rPr>
        <w:t xml:space="preserve"> olması gerekmektedir.</w:t>
      </w:r>
    </w:p>
    <w:p w:rsidR="001B7A2D" w:rsidRPr="0085502F" w:rsidRDefault="001B7A2D" w:rsidP="00632EC4">
      <w:pPr>
        <w:pStyle w:val="ListeParagraf"/>
        <w:numPr>
          <w:ilvl w:val="0"/>
          <w:numId w:val="14"/>
        </w:numPr>
        <w:spacing w:after="20" w:line="360" w:lineRule="auto"/>
        <w:rPr>
          <w:rFonts w:ascii="Times New Roman" w:hAnsi="Times New Roman"/>
          <w:b/>
          <w:sz w:val="24"/>
          <w:szCs w:val="24"/>
          <w:u w:val="single"/>
        </w:rPr>
      </w:pPr>
      <w:r w:rsidRPr="0085502F">
        <w:rPr>
          <w:rFonts w:ascii="Times New Roman" w:hAnsi="Times New Roman"/>
          <w:sz w:val="24"/>
          <w:szCs w:val="24"/>
        </w:rPr>
        <w:t>6 ay içinde tüketilemeyen ve miadı dolan malzeme geri iade edilecek, yenisi ile değiştirilecektir.</w:t>
      </w:r>
    </w:p>
    <w:p w:rsidR="001B7A2D" w:rsidRPr="0085502F" w:rsidRDefault="001B7A2D" w:rsidP="001B7A2D">
      <w:pPr>
        <w:shd w:val="clear" w:color="auto" w:fill="FFFFFF"/>
        <w:ind w:left="34"/>
        <w:jc w:val="both"/>
        <w:rPr>
          <w:rFonts w:ascii="Times New Roman" w:hAnsi="Times New Roman"/>
          <w:b/>
          <w:bCs/>
          <w:color w:val="000000"/>
          <w:spacing w:val="-5"/>
          <w:sz w:val="24"/>
          <w:szCs w:val="24"/>
        </w:rPr>
      </w:pPr>
    </w:p>
    <w:p w:rsidR="001B7A2D" w:rsidRPr="0085502F" w:rsidRDefault="001B7A2D" w:rsidP="001B7A2D">
      <w:pPr>
        <w:shd w:val="clear" w:color="auto" w:fill="FFFFFF"/>
        <w:ind w:left="34"/>
        <w:jc w:val="both"/>
        <w:rPr>
          <w:rFonts w:ascii="Times New Roman" w:hAnsi="Times New Roman"/>
          <w:b/>
          <w:bCs/>
          <w:color w:val="000000"/>
          <w:spacing w:val="-5"/>
          <w:sz w:val="24"/>
          <w:szCs w:val="24"/>
        </w:rPr>
      </w:pPr>
      <w:r w:rsidRPr="0085502F">
        <w:rPr>
          <w:rFonts w:ascii="Times New Roman" w:hAnsi="Times New Roman"/>
          <w:b/>
          <w:bCs/>
          <w:color w:val="000000"/>
          <w:spacing w:val="-5"/>
          <w:sz w:val="24"/>
          <w:szCs w:val="24"/>
        </w:rPr>
        <w:t>6-PİKNİK REÇEL</w:t>
      </w:r>
      <w:r w:rsidR="00DD656C" w:rsidRPr="0085502F">
        <w:rPr>
          <w:rFonts w:ascii="Times New Roman" w:hAnsi="Times New Roman"/>
          <w:b/>
          <w:bCs/>
          <w:color w:val="000000"/>
          <w:spacing w:val="-5"/>
          <w:sz w:val="24"/>
          <w:szCs w:val="24"/>
        </w:rPr>
        <w:t xml:space="preserve"> (VİŞNE/ÇİLEK)</w:t>
      </w:r>
      <w:r w:rsidRPr="0085502F">
        <w:rPr>
          <w:rFonts w:ascii="Times New Roman" w:hAnsi="Times New Roman"/>
          <w:b/>
          <w:bCs/>
          <w:color w:val="000000"/>
          <w:spacing w:val="-5"/>
          <w:sz w:val="24"/>
          <w:szCs w:val="24"/>
        </w:rPr>
        <w:t>:</w:t>
      </w:r>
    </w:p>
    <w:p w:rsidR="001B7A2D" w:rsidRPr="0085502F" w:rsidRDefault="001B7A2D" w:rsidP="00632EC4">
      <w:pPr>
        <w:pStyle w:val="ListeParagraf"/>
        <w:numPr>
          <w:ilvl w:val="0"/>
          <w:numId w:val="15"/>
        </w:numPr>
        <w:shd w:val="clear" w:color="auto" w:fill="FFFFFF"/>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20 Gramlık ambalajlarda vişne, çilek, kayısı, ayva, gül, gibi olgun sağlam ve taze meyvelerden </w:t>
      </w:r>
      <w:proofErr w:type="spellStart"/>
      <w:r w:rsidRPr="0085502F">
        <w:rPr>
          <w:rFonts w:ascii="Times New Roman" w:hAnsi="Times New Roman"/>
          <w:color w:val="000000"/>
          <w:spacing w:val="-5"/>
          <w:sz w:val="24"/>
          <w:szCs w:val="24"/>
        </w:rPr>
        <w:t>sakkorozla</w:t>
      </w:r>
      <w:proofErr w:type="spellEnd"/>
      <w:r w:rsidRPr="0085502F">
        <w:rPr>
          <w:rFonts w:ascii="Times New Roman" w:hAnsi="Times New Roman"/>
          <w:color w:val="000000"/>
          <w:spacing w:val="-5"/>
          <w:sz w:val="24"/>
          <w:szCs w:val="24"/>
        </w:rPr>
        <w:t xml:space="preserve"> imal edilmiş olmalıdır.</w:t>
      </w:r>
    </w:p>
    <w:p w:rsidR="001B7A2D" w:rsidRPr="0085502F" w:rsidRDefault="001B7A2D" w:rsidP="00632EC4">
      <w:pPr>
        <w:pStyle w:val="ListeParagraf"/>
        <w:numPr>
          <w:ilvl w:val="0"/>
          <w:numId w:val="15"/>
        </w:numPr>
        <w:shd w:val="clear" w:color="auto" w:fill="FFFFFF"/>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Reçellerde çözünür katkı madde </w:t>
      </w:r>
      <w:r w:rsidR="002E114B" w:rsidRPr="0085502F">
        <w:rPr>
          <w:rFonts w:ascii="Times New Roman" w:hAnsi="Times New Roman"/>
          <w:color w:val="000000"/>
          <w:spacing w:val="-5"/>
          <w:sz w:val="24"/>
          <w:szCs w:val="24"/>
        </w:rPr>
        <w:t>miktarı en</w:t>
      </w:r>
      <w:r w:rsidRPr="0085502F">
        <w:rPr>
          <w:rFonts w:ascii="Times New Roman" w:hAnsi="Times New Roman"/>
          <w:color w:val="000000"/>
          <w:spacing w:val="-5"/>
          <w:sz w:val="24"/>
          <w:szCs w:val="24"/>
        </w:rPr>
        <w:t xml:space="preserve"> az %68 olmalıdır.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Reçellerde suni boya maddesi bulunmamalıdır.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Reçellerde </w:t>
      </w:r>
      <w:proofErr w:type="spellStart"/>
      <w:r w:rsidRPr="0085502F">
        <w:rPr>
          <w:rFonts w:ascii="Times New Roman" w:hAnsi="Times New Roman"/>
          <w:color w:val="000000"/>
          <w:spacing w:val="-5"/>
          <w:sz w:val="24"/>
          <w:szCs w:val="24"/>
        </w:rPr>
        <w:t>pH</w:t>
      </w:r>
      <w:proofErr w:type="spellEnd"/>
      <w:r w:rsidRPr="0085502F">
        <w:rPr>
          <w:rFonts w:ascii="Times New Roman" w:hAnsi="Times New Roman"/>
          <w:color w:val="000000"/>
          <w:spacing w:val="-5"/>
          <w:sz w:val="24"/>
          <w:szCs w:val="24"/>
        </w:rPr>
        <w:t xml:space="preserve"> değeri en az 2,8 en çok 3,6 olmalıdır.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Reçellerde </w:t>
      </w:r>
      <w:proofErr w:type="spellStart"/>
      <w:r w:rsidRPr="0085502F">
        <w:rPr>
          <w:rFonts w:ascii="Times New Roman" w:hAnsi="Times New Roman"/>
          <w:color w:val="000000"/>
          <w:spacing w:val="-5"/>
          <w:sz w:val="24"/>
          <w:szCs w:val="24"/>
        </w:rPr>
        <w:t>kristalizasyonu</w:t>
      </w:r>
      <w:proofErr w:type="spellEnd"/>
      <w:r w:rsidRPr="0085502F">
        <w:rPr>
          <w:rFonts w:ascii="Times New Roman" w:hAnsi="Times New Roman"/>
          <w:color w:val="000000"/>
          <w:spacing w:val="-5"/>
          <w:sz w:val="24"/>
          <w:szCs w:val="24"/>
        </w:rPr>
        <w:t xml:space="preserve"> önlemek amacıyla hazır </w:t>
      </w:r>
      <w:proofErr w:type="spellStart"/>
      <w:r w:rsidRPr="0085502F">
        <w:rPr>
          <w:rFonts w:ascii="Times New Roman" w:hAnsi="Times New Roman"/>
          <w:color w:val="000000"/>
          <w:spacing w:val="-5"/>
          <w:sz w:val="24"/>
          <w:szCs w:val="24"/>
        </w:rPr>
        <w:t>mamül</w:t>
      </w:r>
      <w:proofErr w:type="spellEnd"/>
      <w:r w:rsidRPr="0085502F">
        <w:rPr>
          <w:rFonts w:ascii="Times New Roman" w:hAnsi="Times New Roman"/>
          <w:color w:val="000000"/>
          <w:spacing w:val="-5"/>
          <w:sz w:val="24"/>
          <w:szCs w:val="24"/>
        </w:rPr>
        <w:t xml:space="preserve"> üzerinden ağırlıkça en çok %</w:t>
      </w:r>
      <w:proofErr w:type="gramStart"/>
      <w:r w:rsidRPr="0085502F">
        <w:rPr>
          <w:rFonts w:ascii="Times New Roman" w:hAnsi="Times New Roman"/>
          <w:color w:val="000000"/>
          <w:spacing w:val="-5"/>
          <w:sz w:val="24"/>
          <w:szCs w:val="24"/>
        </w:rPr>
        <w:t>10  glikoz</w:t>
      </w:r>
      <w:proofErr w:type="gramEnd"/>
      <w:r w:rsidRPr="0085502F">
        <w:rPr>
          <w:rFonts w:ascii="Times New Roman" w:hAnsi="Times New Roman"/>
          <w:color w:val="000000"/>
          <w:spacing w:val="-5"/>
          <w:sz w:val="24"/>
          <w:szCs w:val="24"/>
        </w:rPr>
        <w:t xml:space="preserve"> şurubu kullanılabilir. Glikoz şurubunun kullanılıp kullanılmadığı ve oranı etikette açıkça yazılmalıdır. </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Reçellerde canlı + cansız </w:t>
      </w:r>
      <w:proofErr w:type="spellStart"/>
      <w:r w:rsidRPr="0085502F">
        <w:rPr>
          <w:rFonts w:ascii="Times New Roman" w:hAnsi="Times New Roman"/>
          <w:color w:val="000000"/>
          <w:spacing w:val="-5"/>
          <w:sz w:val="24"/>
          <w:szCs w:val="24"/>
        </w:rPr>
        <w:t>hertürlü</w:t>
      </w:r>
      <w:proofErr w:type="spellEnd"/>
      <w:r w:rsidRPr="0085502F">
        <w:rPr>
          <w:rFonts w:ascii="Times New Roman" w:hAnsi="Times New Roman"/>
          <w:color w:val="000000"/>
          <w:spacing w:val="-5"/>
          <w:sz w:val="24"/>
          <w:szCs w:val="24"/>
        </w:rPr>
        <w:t xml:space="preserve"> kurt, böcek ve </w:t>
      </w:r>
      <w:proofErr w:type="spellStart"/>
      <w:r w:rsidRPr="0085502F">
        <w:rPr>
          <w:rFonts w:ascii="Times New Roman" w:hAnsi="Times New Roman"/>
          <w:color w:val="000000"/>
          <w:spacing w:val="-5"/>
          <w:sz w:val="24"/>
          <w:szCs w:val="24"/>
        </w:rPr>
        <w:t>haşeret</w:t>
      </w:r>
      <w:proofErr w:type="spellEnd"/>
      <w:r w:rsidRPr="0085502F">
        <w:rPr>
          <w:rFonts w:ascii="Times New Roman" w:hAnsi="Times New Roman"/>
          <w:color w:val="000000"/>
          <w:spacing w:val="-5"/>
          <w:sz w:val="24"/>
          <w:szCs w:val="24"/>
        </w:rPr>
        <w:t xml:space="preserve"> veya bunların parçası ve artıkları bulunmayacaktır.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Reçeller 1. sınıf kalitede olacaktır.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Muayene komisyon üyelerince gerekli görüldüğü takdirde mikro </w:t>
      </w:r>
      <w:proofErr w:type="spellStart"/>
      <w:r w:rsidRPr="0085502F">
        <w:rPr>
          <w:rFonts w:ascii="Times New Roman" w:hAnsi="Times New Roman"/>
          <w:color w:val="000000"/>
          <w:spacing w:val="-5"/>
          <w:sz w:val="24"/>
          <w:szCs w:val="24"/>
        </w:rPr>
        <w:t>biyoyolojik</w:t>
      </w:r>
      <w:proofErr w:type="spellEnd"/>
      <w:r w:rsidRPr="0085502F">
        <w:rPr>
          <w:rFonts w:ascii="Times New Roman" w:hAnsi="Times New Roman"/>
          <w:color w:val="000000"/>
          <w:spacing w:val="-5"/>
          <w:sz w:val="24"/>
          <w:szCs w:val="24"/>
        </w:rPr>
        <w:t xml:space="preserve"> analiz yaptıracaklar ve bu analizler için gerekli personeli alet, cihaz, test ve masrafları satıcı firmaya ait olacaktır.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Muayenelerde kullanılan hasar gören bozulan ve fonksiyon kaybeden numuneler satıcı firma tarafından yenileriyle değiştirilecek ve ambalajlar eski durumuna getirilecektir.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Gerekli olan mikrobiyolojik analizler TS ye uygun olarak yaptırılacaktır.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PVC kaplar temiz sağlam ve evvelce hiç kullanılmamış olacaktır.</w:t>
      </w:r>
    </w:p>
    <w:p w:rsidR="001B7A2D" w:rsidRPr="0085502F" w:rsidRDefault="004A072A"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20</w:t>
      </w:r>
      <w:r w:rsidR="001B7A2D" w:rsidRPr="0085502F">
        <w:rPr>
          <w:rFonts w:ascii="Times New Roman" w:hAnsi="Times New Roman"/>
          <w:color w:val="000000"/>
          <w:spacing w:val="-5"/>
          <w:sz w:val="24"/>
          <w:szCs w:val="24"/>
        </w:rPr>
        <w:t xml:space="preserve">gr </w:t>
      </w:r>
      <w:proofErr w:type="spellStart"/>
      <w:r w:rsidR="001B7A2D" w:rsidRPr="0085502F">
        <w:rPr>
          <w:rFonts w:ascii="Times New Roman" w:hAnsi="Times New Roman"/>
          <w:color w:val="000000"/>
          <w:spacing w:val="-5"/>
          <w:sz w:val="24"/>
          <w:szCs w:val="24"/>
        </w:rPr>
        <w:t>lık</w:t>
      </w:r>
      <w:proofErr w:type="spellEnd"/>
      <w:r w:rsidR="001B7A2D" w:rsidRPr="0085502F">
        <w:rPr>
          <w:rFonts w:ascii="Times New Roman" w:hAnsi="Times New Roman"/>
          <w:color w:val="000000"/>
          <w:spacing w:val="-5"/>
          <w:sz w:val="24"/>
          <w:szCs w:val="24"/>
        </w:rPr>
        <w:t xml:space="preserve"> poşet ambalajlar için değişik ambalajlardan alınmak üzere 3 adet numune alınıp tartıldığında net 6</w:t>
      </w:r>
      <w:r w:rsidRPr="0085502F">
        <w:rPr>
          <w:rFonts w:ascii="Times New Roman" w:hAnsi="Times New Roman"/>
          <w:color w:val="000000"/>
          <w:spacing w:val="-5"/>
          <w:sz w:val="24"/>
          <w:szCs w:val="24"/>
        </w:rPr>
        <w:t xml:space="preserve">0 </w:t>
      </w:r>
      <w:r w:rsidR="001B7A2D" w:rsidRPr="0085502F">
        <w:rPr>
          <w:rFonts w:ascii="Times New Roman" w:hAnsi="Times New Roman"/>
          <w:color w:val="000000"/>
          <w:spacing w:val="-5"/>
          <w:sz w:val="24"/>
          <w:szCs w:val="24"/>
        </w:rPr>
        <w:t xml:space="preserve">gr </w:t>
      </w:r>
      <w:proofErr w:type="gramStart"/>
      <w:r w:rsidR="001B7A2D" w:rsidRPr="0085502F">
        <w:rPr>
          <w:rFonts w:ascii="Times New Roman" w:hAnsi="Times New Roman"/>
          <w:color w:val="000000"/>
          <w:spacing w:val="-5"/>
          <w:sz w:val="24"/>
          <w:szCs w:val="24"/>
        </w:rPr>
        <w:t>dan</w:t>
      </w:r>
      <w:proofErr w:type="gramEnd"/>
      <w:r w:rsidR="001B7A2D" w:rsidRPr="0085502F">
        <w:rPr>
          <w:rFonts w:ascii="Times New Roman" w:hAnsi="Times New Roman"/>
          <w:color w:val="000000"/>
          <w:spacing w:val="-5"/>
          <w:sz w:val="24"/>
          <w:szCs w:val="24"/>
        </w:rPr>
        <w:t xml:space="preserve"> az olmayacaktır.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Poşet ambalajın üzerinde firmanın </w:t>
      </w:r>
      <w:proofErr w:type="gramStart"/>
      <w:r w:rsidRPr="0085502F">
        <w:rPr>
          <w:rFonts w:ascii="Times New Roman" w:hAnsi="Times New Roman"/>
          <w:color w:val="000000"/>
          <w:spacing w:val="-5"/>
          <w:sz w:val="24"/>
          <w:szCs w:val="24"/>
        </w:rPr>
        <w:t>adı , adresi</w:t>
      </w:r>
      <w:proofErr w:type="gramEnd"/>
      <w:r w:rsidRPr="0085502F">
        <w:rPr>
          <w:rFonts w:ascii="Times New Roman" w:hAnsi="Times New Roman"/>
          <w:color w:val="000000"/>
          <w:spacing w:val="-5"/>
          <w:sz w:val="24"/>
          <w:szCs w:val="24"/>
        </w:rPr>
        <w:t xml:space="preserve"> ,ticari </w:t>
      </w:r>
      <w:proofErr w:type="spellStart"/>
      <w:r w:rsidRPr="0085502F">
        <w:rPr>
          <w:rFonts w:ascii="Times New Roman" w:hAnsi="Times New Roman"/>
          <w:color w:val="000000"/>
          <w:spacing w:val="-5"/>
          <w:sz w:val="24"/>
          <w:szCs w:val="24"/>
        </w:rPr>
        <w:t>ünvanı</w:t>
      </w:r>
      <w:proofErr w:type="spellEnd"/>
      <w:r w:rsidRPr="0085502F">
        <w:rPr>
          <w:rFonts w:ascii="Times New Roman" w:hAnsi="Times New Roman"/>
          <w:color w:val="000000"/>
          <w:spacing w:val="-5"/>
          <w:sz w:val="24"/>
          <w:szCs w:val="24"/>
        </w:rPr>
        <w:t xml:space="preserve"> veya varsa tescilli markası adı ve çeşidi brüt ağırlığı  net ağırlığı ilgili standardın işareti ve numarası imal tarihi (ay ve yıl olarak) yazılı bulunacaktır. </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Reçellere </w:t>
      </w:r>
      <w:proofErr w:type="gramStart"/>
      <w:r w:rsidRPr="0085502F">
        <w:rPr>
          <w:rFonts w:ascii="Times New Roman" w:hAnsi="Times New Roman"/>
          <w:color w:val="000000"/>
          <w:spacing w:val="-5"/>
          <w:sz w:val="24"/>
          <w:szCs w:val="24"/>
        </w:rPr>
        <w:t>müteahhit</w:t>
      </w:r>
      <w:proofErr w:type="gramEnd"/>
      <w:r w:rsidRPr="0085502F">
        <w:rPr>
          <w:rFonts w:ascii="Times New Roman" w:hAnsi="Times New Roman"/>
          <w:color w:val="000000"/>
          <w:spacing w:val="-5"/>
          <w:sz w:val="24"/>
          <w:szCs w:val="24"/>
        </w:rPr>
        <w:t xml:space="preserve"> firma tarafından teslim tarihinden itibaren en 6 ay garanti verilecektir. 6 ay içerisinde normal depo şartlarında bozulan olursa her </w:t>
      </w:r>
      <w:proofErr w:type="gramStart"/>
      <w:r w:rsidRPr="0085502F">
        <w:rPr>
          <w:rFonts w:ascii="Times New Roman" w:hAnsi="Times New Roman"/>
          <w:color w:val="000000"/>
          <w:spacing w:val="-5"/>
          <w:sz w:val="24"/>
          <w:szCs w:val="24"/>
        </w:rPr>
        <w:t>türlü  masrafı</w:t>
      </w:r>
      <w:proofErr w:type="gramEnd"/>
      <w:r w:rsidRPr="0085502F">
        <w:rPr>
          <w:rFonts w:ascii="Times New Roman" w:hAnsi="Times New Roman"/>
          <w:color w:val="000000"/>
          <w:spacing w:val="-5"/>
          <w:sz w:val="24"/>
          <w:szCs w:val="24"/>
        </w:rPr>
        <w:t xml:space="preserve"> müteahhide ait olmak üzere aynı kalitedeki bal ile değiştirilecektir. </w:t>
      </w:r>
    </w:p>
    <w:p w:rsidR="001B7A2D" w:rsidRPr="0085502F" w:rsidRDefault="001B7A2D" w:rsidP="00632EC4">
      <w:pPr>
        <w:shd w:val="clear" w:color="auto" w:fill="FFFFFF"/>
        <w:spacing w:after="20" w:line="360" w:lineRule="auto"/>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                             Reçellerin TSE damgası olmalıdır.</w:t>
      </w:r>
    </w:p>
    <w:p w:rsidR="001B7A2D" w:rsidRPr="0085502F" w:rsidRDefault="001B7A2D" w:rsidP="001B7A2D">
      <w:pPr>
        <w:shd w:val="clear" w:color="auto" w:fill="FFFFFF"/>
        <w:ind w:left="34"/>
        <w:jc w:val="both"/>
        <w:rPr>
          <w:rFonts w:ascii="Times New Roman" w:hAnsi="Times New Roman"/>
          <w:b/>
          <w:bCs/>
          <w:color w:val="000000"/>
          <w:spacing w:val="-5"/>
          <w:sz w:val="24"/>
          <w:szCs w:val="24"/>
        </w:rPr>
      </w:pPr>
    </w:p>
    <w:p w:rsidR="001B7A2D" w:rsidRPr="0085502F" w:rsidRDefault="001B7A2D" w:rsidP="001B7A2D">
      <w:pPr>
        <w:shd w:val="clear" w:color="auto" w:fill="FFFFFF"/>
        <w:ind w:left="34"/>
        <w:jc w:val="both"/>
        <w:rPr>
          <w:rFonts w:ascii="Times New Roman" w:hAnsi="Times New Roman"/>
          <w:b/>
          <w:bCs/>
          <w:color w:val="000000"/>
          <w:spacing w:val="-5"/>
          <w:sz w:val="24"/>
          <w:szCs w:val="24"/>
        </w:rPr>
      </w:pPr>
    </w:p>
    <w:p w:rsidR="001B7A2D" w:rsidRPr="0085502F" w:rsidRDefault="005830ED" w:rsidP="001B7A2D">
      <w:pPr>
        <w:shd w:val="clear" w:color="auto" w:fill="FFFFFF"/>
        <w:ind w:left="34"/>
        <w:jc w:val="both"/>
        <w:rPr>
          <w:rFonts w:ascii="Times New Roman" w:hAnsi="Times New Roman"/>
          <w:b/>
          <w:bCs/>
          <w:color w:val="000000"/>
          <w:spacing w:val="-5"/>
          <w:sz w:val="24"/>
          <w:szCs w:val="24"/>
        </w:rPr>
      </w:pPr>
      <w:r w:rsidRPr="0085502F">
        <w:rPr>
          <w:rFonts w:ascii="Times New Roman" w:hAnsi="Times New Roman"/>
          <w:b/>
          <w:bCs/>
          <w:color w:val="000000"/>
          <w:spacing w:val="-5"/>
          <w:sz w:val="24"/>
          <w:szCs w:val="24"/>
        </w:rPr>
        <w:t>7</w:t>
      </w:r>
      <w:r w:rsidR="001B7A2D" w:rsidRPr="0085502F">
        <w:rPr>
          <w:rFonts w:ascii="Times New Roman" w:hAnsi="Times New Roman"/>
          <w:b/>
          <w:bCs/>
          <w:color w:val="000000"/>
          <w:spacing w:val="-5"/>
          <w:sz w:val="24"/>
          <w:szCs w:val="24"/>
        </w:rPr>
        <w:t>-PİKNİK TEREYAĞI:</w:t>
      </w:r>
    </w:p>
    <w:p w:rsidR="001B7A2D" w:rsidRPr="0085502F" w:rsidRDefault="001B7A2D" w:rsidP="001B7A2D">
      <w:pPr>
        <w:jc w:val="both"/>
        <w:rPr>
          <w:rFonts w:ascii="Times New Roman" w:hAnsi="Times New Roman"/>
          <w:b/>
          <w:sz w:val="24"/>
          <w:szCs w:val="24"/>
        </w:rPr>
      </w:pP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 xml:space="preserve">Türk Gıda Kodeksi 2005/19 numaralı Tereyağı, Diğer Süt Yağı Esaslı Sürülebilir Ürünler ve </w:t>
      </w:r>
      <w:proofErr w:type="gramStart"/>
      <w:r w:rsidRPr="0085502F">
        <w:rPr>
          <w:rFonts w:ascii="Times New Roman" w:hAnsi="Times New Roman"/>
          <w:sz w:val="24"/>
          <w:szCs w:val="24"/>
        </w:rPr>
        <w:t>Sade yağ</w:t>
      </w:r>
      <w:proofErr w:type="gramEnd"/>
      <w:r w:rsidRPr="0085502F">
        <w:rPr>
          <w:rFonts w:ascii="Times New Roman" w:hAnsi="Times New Roman"/>
          <w:sz w:val="24"/>
          <w:szCs w:val="24"/>
        </w:rPr>
        <w:t xml:space="preserve"> Tebliğine uygun olmalıdır. </w:t>
      </w:r>
      <w:r w:rsidRPr="0085502F">
        <w:rPr>
          <w:rFonts w:ascii="Times New Roman" w:hAnsi="Times New Roman"/>
          <w:sz w:val="24"/>
          <w:szCs w:val="24"/>
        </w:rPr>
        <w:tab/>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lastRenderedPageBreak/>
        <w:t>Türk Gıda Kodeksi Mikrobiyolojik Kriterler Yönetmeliği, insan sağlığını tehdit edecek kimyasal madde, küf, maya, patojen organizma ve parazit içeremez</w:t>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İçinde hiçbir yabancı madde bulunmayacaktır. Birinci sınıf kahvaltılık tereyağı olacaktır. Kendine has tat, koku ve görünümde olup yabancı tat içermeyecektir. Sarımsı homojen renkte ve homojen yapıda olmalıdır.</w:t>
      </w:r>
      <w:r w:rsidRPr="0085502F">
        <w:rPr>
          <w:rFonts w:ascii="Times New Roman" w:hAnsi="Times New Roman"/>
          <w:sz w:val="24"/>
          <w:szCs w:val="24"/>
        </w:rPr>
        <w:tab/>
      </w:r>
      <w:r w:rsidRPr="0085502F">
        <w:rPr>
          <w:rFonts w:ascii="Times New Roman" w:hAnsi="Times New Roman"/>
          <w:sz w:val="24"/>
          <w:szCs w:val="24"/>
        </w:rPr>
        <w:tab/>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 xml:space="preserve">Orijinal </w:t>
      </w:r>
      <w:r w:rsidRPr="0085502F">
        <w:rPr>
          <w:rFonts w:ascii="Times New Roman" w:hAnsi="Times New Roman"/>
          <w:b/>
          <w:sz w:val="24"/>
          <w:szCs w:val="24"/>
        </w:rPr>
        <w:t>15 gramlık</w:t>
      </w:r>
      <w:r w:rsidRPr="0085502F">
        <w:rPr>
          <w:rFonts w:ascii="Times New Roman" w:hAnsi="Times New Roman"/>
          <w:sz w:val="24"/>
          <w:szCs w:val="24"/>
        </w:rPr>
        <w:t xml:space="preserve"> ambalajlarda teslim edilecektir. Ambalajlama, etiketleme, işaretleme ile gıdanın taşınması ve depolanması Türk Gıda Kodeksinin ilgili Yönetmelik ve Tebliğlerine uygun olmalı</w:t>
      </w:r>
      <w:r w:rsidRPr="0085502F">
        <w:rPr>
          <w:rFonts w:ascii="Times New Roman" w:hAnsi="Times New Roman"/>
          <w:sz w:val="24"/>
          <w:szCs w:val="24"/>
        </w:rPr>
        <w:tab/>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Ambalaj üzerinde firma adı-bilgileri, imal tarihi, son kullanma tarihi, net ağırlığı, parti no, ürün-üretim bilgileri okunaklı, silinmeyecek şekilde bastırılmalıdır.</w:t>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 xml:space="preserve">Teslimata gelen araçta düzgün istiflenmelidir. </w:t>
      </w:r>
      <w:proofErr w:type="spellStart"/>
      <w:r w:rsidRPr="0085502F">
        <w:rPr>
          <w:rFonts w:ascii="Times New Roman" w:hAnsi="Times New Roman"/>
          <w:sz w:val="24"/>
          <w:szCs w:val="24"/>
        </w:rPr>
        <w:t>Frigofrik</w:t>
      </w:r>
      <w:proofErr w:type="spellEnd"/>
      <w:r w:rsidRPr="0085502F">
        <w:rPr>
          <w:rFonts w:ascii="Times New Roman" w:hAnsi="Times New Roman"/>
          <w:sz w:val="24"/>
          <w:szCs w:val="24"/>
        </w:rPr>
        <w:t xml:space="preserve"> araçlarla teslim edilmelidir ve araç-ürün sıcaklığı 0-4°C olmalıdır.</w:t>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 xml:space="preserve">Malzeme 4 Aylık Periyotlarla idareye idarenin istek ve Ürün Talebine göre </w:t>
      </w:r>
      <w:proofErr w:type="spellStart"/>
      <w:r w:rsidRPr="0085502F">
        <w:rPr>
          <w:rFonts w:ascii="Times New Roman" w:hAnsi="Times New Roman"/>
          <w:sz w:val="24"/>
          <w:szCs w:val="24"/>
        </w:rPr>
        <w:t>peyder</w:t>
      </w:r>
      <w:proofErr w:type="spellEnd"/>
      <w:r w:rsidRPr="0085502F">
        <w:rPr>
          <w:rFonts w:ascii="Times New Roman" w:hAnsi="Times New Roman"/>
          <w:sz w:val="24"/>
          <w:szCs w:val="24"/>
        </w:rPr>
        <w:t xml:space="preserve"> pey teslim edilecek, teslim edilecek malzemenin 6 ay miatlı olması gerekmektedir.</w:t>
      </w:r>
    </w:p>
    <w:p w:rsidR="001B7A2D" w:rsidRPr="0085502F" w:rsidRDefault="001B7A2D" w:rsidP="00747D26">
      <w:pPr>
        <w:shd w:val="clear" w:color="auto" w:fill="FFFFFF"/>
        <w:jc w:val="both"/>
        <w:rPr>
          <w:rFonts w:ascii="Times New Roman" w:hAnsi="Times New Roman"/>
          <w:color w:val="000000"/>
          <w:spacing w:val="-5"/>
          <w:sz w:val="24"/>
          <w:szCs w:val="24"/>
        </w:rPr>
      </w:pPr>
    </w:p>
    <w:p w:rsidR="00DD656C" w:rsidRPr="0085502F" w:rsidRDefault="005830ED" w:rsidP="00DD656C">
      <w:pPr>
        <w:pStyle w:val="ListeParagraf"/>
        <w:ind w:left="142" w:firstLine="142"/>
        <w:rPr>
          <w:rFonts w:ascii="Times New Roman" w:hAnsi="Times New Roman"/>
          <w:b/>
          <w:sz w:val="24"/>
          <w:szCs w:val="24"/>
        </w:rPr>
      </w:pPr>
      <w:r w:rsidRPr="0085502F">
        <w:rPr>
          <w:rFonts w:ascii="Times New Roman" w:hAnsi="Times New Roman"/>
          <w:b/>
          <w:sz w:val="24"/>
          <w:szCs w:val="24"/>
          <w:u w:val="single"/>
        </w:rPr>
        <w:t>9</w:t>
      </w:r>
      <w:r w:rsidR="00DD656C" w:rsidRPr="0085502F">
        <w:rPr>
          <w:rFonts w:ascii="Times New Roman" w:hAnsi="Times New Roman"/>
          <w:b/>
          <w:sz w:val="24"/>
          <w:szCs w:val="24"/>
          <w:u w:val="single"/>
        </w:rPr>
        <w:t>-TURŞU:</w:t>
      </w:r>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 xml:space="preserve">Turşuların bulunduğu suyu kapta turşuların üzerinde yapıldığı halde tamamen örtülmemiş olacaktır. </w:t>
      </w:r>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 xml:space="preserve">Turşuların suyu salyalanmış, sebzesi erimiş, küflenmiş, </w:t>
      </w:r>
      <w:proofErr w:type="gramStart"/>
      <w:r w:rsidRPr="0085502F">
        <w:rPr>
          <w:rFonts w:ascii="Times New Roman" w:hAnsi="Times New Roman"/>
          <w:sz w:val="24"/>
          <w:szCs w:val="24"/>
        </w:rPr>
        <w:t>kokmuş,dağılmış</w:t>
      </w:r>
      <w:proofErr w:type="gramEnd"/>
      <w:r w:rsidRPr="0085502F">
        <w:rPr>
          <w:rFonts w:ascii="Times New Roman" w:hAnsi="Times New Roman"/>
          <w:sz w:val="24"/>
          <w:szCs w:val="24"/>
        </w:rPr>
        <w:t xml:space="preserve"> acımış, bayat olmayacak tabii lezzet ve  </w:t>
      </w:r>
      <w:proofErr w:type="spellStart"/>
      <w:r w:rsidRPr="0085502F">
        <w:rPr>
          <w:rFonts w:ascii="Times New Roman" w:hAnsi="Times New Roman"/>
          <w:sz w:val="24"/>
          <w:szCs w:val="24"/>
        </w:rPr>
        <w:t>rayinada</w:t>
      </w:r>
      <w:proofErr w:type="spellEnd"/>
      <w:r w:rsidRPr="0085502F">
        <w:rPr>
          <w:rFonts w:ascii="Times New Roman" w:hAnsi="Times New Roman"/>
          <w:sz w:val="24"/>
          <w:szCs w:val="24"/>
        </w:rPr>
        <w:t xml:space="preserve"> olacaktır. Tortulu olmayacak berrak olacaktır.</w:t>
      </w:r>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Turşu suyunu içindeki tabii sirke miktarı (</w:t>
      </w:r>
      <w:proofErr w:type="gramStart"/>
      <w:r w:rsidRPr="0085502F">
        <w:rPr>
          <w:rFonts w:ascii="Times New Roman" w:hAnsi="Times New Roman"/>
          <w:sz w:val="24"/>
          <w:szCs w:val="24"/>
        </w:rPr>
        <w:t>Asit,asetik</w:t>
      </w:r>
      <w:proofErr w:type="gramEnd"/>
      <w:r w:rsidRPr="0085502F">
        <w:rPr>
          <w:rFonts w:ascii="Times New Roman" w:hAnsi="Times New Roman"/>
          <w:sz w:val="24"/>
          <w:szCs w:val="24"/>
        </w:rPr>
        <w:t>) cinsinden %1’den az olmayacaktır.</w:t>
      </w:r>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Turşu suyundaki tuz miktarı (sodyum klorür) %4 den fazla olmayacaktır.</w:t>
      </w:r>
      <w:proofErr w:type="gramStart"/>
      <w:r w:rsidRPr="0085502F">
        <w:rPr>
          <w:rFonts w:ascii="Times New Roman" w:hAnsi="Times New Roman"/>
          <w:sz w:val="24"/>
          <w:szCs w:val="24"/>
        </w:rPr>
        <w:t>)</w:t>
      </w:r>
      <w:proofErr w:type="gramEnd"/>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İçerisinde muhafaza için antiseptik maddeler katılmamış olacaktır.</w:t>
      </w:r>
    </w:p>
    <w:p w:rsidR="00DD656C" w:rsidRPr="0085502F" w:rsidRDefault="00DD656C" w:rsidP="00DD656C">
      <w:pPr>
        <w:pStyle w:val="ListeParagraf"/>
        <w:numPr>
          <w:ilvl w:val="0"/>
          <w:numId w:val="10"/>
        </w:numPr>
        <w:rPr>
          <w:rFonts w:ascii="Times New Roman" w:hAnsi="Times New Roman"/>
          <w:b/>
          <w:sz w:val="24"/>
          <w:szCs w:val="24"/>
          <w:u w:val="single"/>
        </w:rPr>
      </w:pPr>
      <w:r w:rsidRPr="0085502F">
        <w:rPr>
          <w:rFonts w:ascii="Times New Roman" w:hAnsi="Times New Roman"/>
          <w:sz w:val="24"/>
          <w:szCs w:val="24"/>
        </w:rPr>
        <w:t>Kornişon turşuda 2 numara salatalıklar kullanılacaktır. Salatalıklar aynı yıl mahsulü olacaktır. Turşuda kullanılacak salatalıklar acımamış, temiz, sağlam, küflenmemiş ve çekirdekleri yumuşamamış olmalıdır. 1yıl garanti verilecektir</w:t>
      </w: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rPr>
          <w:rFonts w:ascii="Times New Roman" w:hAnsi="Times New Roman"/>
          <w:b/>
          <w:sz w:val="24"/>
          <w:szCs w:val="24"/>
          <w:u w:val="single"/>
        </w:rPr>
      </w:pPr>
      <w:r w:rsidRPr="0085502F">
        <w:rPr>
          <w:rFonts w:ascii="Times New Roman" w:hAnsi="Times New Roman"/>
          <w:b/>
          <w:sz w:val="24"/>
          <w:szCs w:val="24"/>
          <w:u w:val="single"/>
        </w:rPr>
        <w:t>10- GÜNLÜK YUFKA:</w:t>
      </w:r>
    </w:p>
    <w:p w:rsidR="005830ED" w:rsidRPr="0085502F" w:rsidRDefault="00371AED" w:rsidP="00371AED">
      <w:pPr>
        <w:pStyle w:val="ListeParagraf"/>
        <w:numPr>
          <w:ilvl w:val="0"/>
          <w:numId w:val="36"/>
        </w:numPr>
        <w:rPr>
          <w:rFonts w:ascii="Times New Roman" w:hAnsi="Times New Roman"/>
          <w:sz w:val="24"/>
          <w:szCs w:val="24"/>
        </w:rPr>
      </w:pPr>
      <w:r w:rsidRPr="0085502F">
        <w:rPr>
          <w:rFonts w:ascii="Times New Roman" w:hAnsi="Times New Roman"/>
          <w:sz w:val="24"/>
          <w:szCs w:val="24"/>
        </w:rPr>
        <w:t>Yufkalar taze olacaktır.</w:t>
      </w:r>
    </w:p>
    <w:p w:rsidR="00371AED" w:rsidRPr="0085502F" w:rsidRDefault="00371AED" w:rsidP="00371AED">
      <w:pPr>
        <w:pStyle w:val="ListeParagraf"/>
        <w:numPr>
          <w:ilvl w:val="0"/>
          <w:numId w:val="36"/>
        </w:numPr>
        <w:rPr>
          <w:rFonts w:ascii="Times New Roman" w:hAnsi="Times New Roman"/>
          <w:sz w:val="24"/>
          <w:szCs w:val="24"/>
        </w:rPr>
      </w:pPr>
      <w:r w:rsidRPr="0085502F">
        <w:rPr>
          <w:rFonts w:ascii="Times New Roman" w:hAnsi="Times New Roman"/>
          <w:sz w:val="24"/>
          <w:szCs w:val="24"/>
        </w:rPr>
        <w:t>Yumuşak ve ambalajlı olacaktır.</w:t>
      </w:r>
    </w:p>
    <w:p w:rsidR="00371AED" w:rsidRPr="0085502F" w:rsidRDefault="00371AED" w:rsidP="00371AED">
      <w:pPr>
        <w:pStyle w:val="ListeParagraf"/>
        <w:numPr>
          <w:ilvl w:val="0"/>
          <w:numId w:val="36"/>
        </w:numPr>
        <w:rPr>
          <w:rFonts w:ascii="Times New Roman" w:hAnsi="Times New Roman"/>
          <w:sz w:val="24"/>
          <w:szCs w:val="24"/>
        </w:rPr>
      </w:pPr>
      <w:r w:rsidRPr="0085502F">
        <w:rPr>
          <w:rFonts w:ascii="Times New Roman" w:hAnsi="Times New Roman"/>
          <w:sz w:val="24"/>
          <w:szCs w:val="24"/>
        </w:rPr>
        <w:t>Ambalajı delinmiş bozulmuş olan yufkalar iade edilecektir.</w:t>
      </w:r>
    </w:p>
    <w:p w:rsidR="00371AED" w:rsidRPr="0085502F" w:rsidRDefault="00371AED" w:rsidP="00371AED">
      <w:pPr>
        <w:pStyle w:val="ListeParagraf"/>
        <w:rPr>
          <w:rFonts w:ascii="Times New Roman" w:hAnsi="Times New Roman"/>
          <w:sz w:val="24"/>
          <w:szCs w:val="24"/>
        </w:rPr>
      </w:pPr>
    </w:p>
    <w:p w:rsidR="00371AED" w:rsidRPr="0085502F" w:rsidRDefault="00371AED" w:rsidP="00371AED">
      <w:pPr>
        <w:rPr>
          <w:rFonts w:ascii="Times New Roman" w:hAnsi="Times New Roman"/>
          <w:b/>
          <w:sz w:val="24"/>
          <w:szCs w:val="24"/>
          <w:u w:val="single"/>
        </w:rPr>
      </w:pPr>
      <w:r w:rsidRPr="0085502F">
        <w:rPr>
          <w:rFonts w:ascii="Times New Roman" w:hAnsi="Times New Roman"/>
          <w:b/>
          <w:sz w:val="24"/>
          <w:szCs w:val="24"/>
          <w:u w:val="single"/>
        </w:rPr>
        <w:t xml:space="preserve">11- PİLİÇ DÖNER: </w:t>
      </w:r>
    </w:p>
    <w:p w:rsidR="00371AED" w:rsidRPr="0085502F" w:rsidRDefault="00371AED" w:rsidP="00371AED">
      <w:pPr>
        <w:pStyle w:val="ListeParagraf"/>
        <w:numPr>
          <w:ilvl w:val="0"/>
          <w:numId w:val="37"/>
        </w:numPr>
        <w:rPr>
          <w:rFonts w:ascii="Times New Roman" w:hAnsi="Times New Roman"/>
          <w:sz w:val="24"/>
          <w:szCs w:val="24"/>
        </w:rPr>
      </w:pPr>
      <w:r w:rsidRPr="0085502F">
        <w:rPr>
          <w:rFonts w:ascii="Times New Roman" w:hAnsi="Times New Roman"/>
          <w:sz w:val="24"/>
          <w:szCs w:val="24"/>
        </w:rPr>
        <w:lastRenderedPageBreak/>
        <w:t xml:space="preserve">1 KG </w:t>
      </w:r>
      <w:proofErr w:type="spellStart"/>
      <w:r w:rsidRPr="0085502F">
        <w:rPr>
          <w:rFonts w:ascii="Times New Roman" w:hAnsi="Times New Roman"/>
          <w:sz w:val="24"/>
          <w:szCs w:val="24"/>
        </w:rPr>
        <w:t>lık</w:t>
      </w:r>
      <w:proofErr w:type="spellEnd"/>
      <w:r w:rsidRPr="0085502F">
        <w:rPr>
          <w:rFonts w:ascii="Times New Roman" w:hAnsi="Times New Roman"/>
          <w:sz w:val="24"/>
          <w:szCs w:val="24"/>
        </w:rPr>
        <w:t xml:space="preserve"> paketlerde olacaktır.</w:t>
      </w:r>
    </w:p>
    <w:p w:rsidR="00371AED" w:rsidRPr="0085502F" w:rsidRDefault="00371AED" w:rsidP="00371AED">
      <w:pPr>
        <w:pStyle w:val="ListeParagraf"/>
        <w:numPr>
          <w:ilvl w:val="0"/>
          <w:numId w:val="37"/>
        </w:numPr>
        <w:rPr>
          <w:rFonts w:ascii="Times New Roman" w:hAnsi="Times New Roman"/>
          <w:sz w:val="24"/>
          <w:szCs w:val="24"/>
        </w:rPr>
      </w:pPr>
      <w:r w:rsidRPr="0085502F">
        <w:rPr>
          <w:rFonts w:ascii="Times New Roman" w:hAnsi="Times New Roman"/>
          <w:sz w:val="24"/>
          <w:szCs w:val="24"/>
        </w:rPr>
        <w:t>Ürünlerin standartlara uygun olarak kesilmiş ve helal sertifikalı olacaktır.</w:t>
      </w:r>
    </w:p>
    <w:p w:rsidR="00316CD9" w:rsidRPr="0085502F" w:rsidRDefault="00AF7448" w:rsidP="00316CD9">
      <w:pPr>
        <w:widowControl w:val="0"/>
        <w:overflowPunct w:val="0"/>
        <w:autoSpaceDE w:val="0"/>
        <w:autoSpaceDN w:val="0"/>
        <w:adjustRightInd w:val="0"/>
        <w:spacing w:after="0" w:line="240" w:lineRule="auto"/>
        <w:jc w:val="both"/>
        <w:rPr>
          <w:rFonts w:ascii="Times New Roman" w:eastAsia="Times New Roman" w:hAnsi="Times New Roman"/>
          <w:b/>
          <w:snapToGrid w:val="0"/>
          <w:sz w:val="24"/>
          <w:szCs w:val="24"/>
          <w:u w:val="single"/>
        </w:rPr>
      </w:pPr>
      <w:r w:rsidRPr="0085502F">
        <w:rPr>
          <w:rFonts w:ascii="Times New Roman" w:eastAsia="Times New Roman" w:hAnsi="Times New Roman"/>
          <w:b/>
          <w:snapToGrid w:val="0"/>
          <w:sz w:val="24"/>
          <w:szCs w:val="24"/>
          <w:u w:val="single"/>
        </w:rPr>
        <w:t xml:space="preserve">12-DİĞER </w:t>
      </w:r>
    </w:p>
    <w:p w:rsidR="00AF7448" w:rsidRPr="0085502F" w:rsidRDefault="00AF7448" w:rsidP="00AF7448">
      <w:pPr>
        <w:pStyle w:val="ListeParagraf"/>
        <w:widowControl w:val="0"/>
        <w:numPr>
          <w:ilvl w:val="0"/>
          <w:numId w:val="39"/>
        </w:numPr>
        <w:overflowPunct w:val="0"/>
        <w:autoSpaceDE w:val="0"/>
        <w:autoSpaceDN w:val="0"/>
        <w:adjustRightInd w:val="0"/>
        <w:spacing w:after="0" w:line="240" w:lineRule="auto"/>
        <w:jc w:val="both"/>
        <w:rPr>
          <w:rFonts w:ascii="Times New Roman" w:eastAsia="Times New Roman" w:hAnsi="Times New Roman"/>
          <w:snapToGrid w:val="0"/>
          <w:sz w:val="24"/>
          <w:szCs w:val="24"/>
        </w:rPr>
      </w:pPr>
      <w:r w:rsidRPr="0085502F">
        <w:rPr>
          <w:rFonts w:ascii="Times New Roman" w:eastAsia="Times New Roman" w:hAnsi="Times New Roman"/>
          <w:snapToGrid w:val="0"/>
          <w:sz w:val="24"/>
          <w:szCs w:val="24"/>
        </w:rPr>
        <w:t>Diğer tüm ürünler ambalajlı ve üzerinde son kullanma tarihi belirtilmiş olacaktır.</w:t>
      </w:r>
    </w:p>
    <w:p w:rsidR="00AF7448" w:rsidRPr="0085502F" w:rsidRDefault="00AF7448" w:rsidP="00AF7448">
      <w:pPr>
        <w:pStyle w:val="ListeParagraf"/>
        <w:widowControl w:val="0"/>
        <w:numPr>
          <w:ilvl w:val="0"/>
          <w:numId w:val="39"/>
        </w:numPr>
        <w:overflowPunct w:val="0"/>
        <w:autoSpaceDE w:val="0"/>
        <w:autoSpaceDN w:val="0"/>
        <w:adjustRightInd w:val="0"/>
        <w:spacing w:after="0" w:line="240" w:lineRule="auto"/>
        <w:jc w:val="both"/>
        <w:rPr>
          <w:rFonts w:ascii="Times New Roman" w:eastAsia="Times New Roman" w:hAnsi="Times New Roman"/>
          <w:snapToGrid w:val="0"/>
          <w:sz w:val="24"/>
          <w:szCs w:val="24"/>
        </w:rPr>
      </w:pPr>
      <w:r w:rsidRPr="0085502F">
        <w:rPr>
          <w:rFonts w:ascii="Times New Roman" w:eastAsia="Times New Roman" w:hAnsi="Times New Roman"/>
          <w:snapToGrid w:val="0"/>
          <w:sz w:val="24"/>
          <w:szCs w:val="24"/>
        </w:rPr>
        <w:t>TSE standartlarına uygun olmalıdır.</w:t>
      </w:r>
    </w:p>
    <w:p w:rsidR="00AF7448" w:rsidRPr="0085502F" w:rsidRDefault="00AF7448" w:rsidP="00AF7448">
      <w:pPr>
        <w:pStyle w:val="ListeParagraf"/>
        <w:widowControl w:val="0"/>
        <w:numPr>
          <w:ilvl w:val="0"/>
          <w:numId w:val="39"/>
        </w:numPr>
        <w:overflowPunct w:val="0"/>
        <w:autoSpaceDE w:val="0"/>
        <w:autoSpaceDN w:val="0"/>
        <w:adjustRightInd w:val="0"/>
        <w:spacing w:after="0" w:line="240" w:lineRule="auto"/>
        <w:jc w:val="both"/>
        <w:rPr>
          <w:rFonts w:ascii="Times New Roman" w:eastAsia="Times New Roman" w:hAnsi="Times New Roman"/>
          <w:snapToGrid w:val="0"/>
          <w:sz w:val="24"/>
          <w:szCs w:val="24"/>
        </w:rPr>
      </w:pPr>
      <w:r w:rsidRPr="0085502F">
        <w:rPr>
          <w:rFonts w:ascii="Times New Roman" w:eastAsia="Times New Roman" w:hAnsi="Times New Roman"/>
          <w:snapToGrid w:val="0"/>
          <w:sz w:val="24"/>
          <w:szCs w:val="24"/>
        </w:rPr>
        <w:t>Piyasada bilindik kaliteli ürünler kabul edilecektir.</w:t>
      </w:r>
    </w:p>
    <w:p w:rsidR="00AF7448" w:rsidRPr="0085502F" w:rsidRDefault="00AF7448" w:rsidP="0085502F">
      <w:pPr>
        <w:pStyle w:val="ListeParagraf"/>
        <w:widowControl w:val="0"/>
        <w:numPr>
          <w:ilvl w:val="0"/>
          <w:numId w:val="39"/>
        </w:numPr>
        <w:overflowPunct w:val="0"/>
        <w:autoSpaceDE w:val="0"/>
        <w:autoSpaceDN w:val="0"/>
        <w:adjustRightInd w:val="0"/>
        <w:spacing w:after="0" w:line="240" w:lineRule="auto"/>
        <w:jc w:val="both"/>
        <w:rPr>
          <w:rFonts w:ascii="Times New Roman" w:eastAsia="Times New Roman" w:hAnsi="Times New Roman"/>
          <w:snapToGrid w:val="0"/>
          <w:sz w:val="24"/>
          <w:szCs w:val="24"/>
        </w:rPr>
      </w:pPr>
      <w:r w:rsidRPr="0085502F">
        <w:rPr>
          <w:rFonts w:ascii="Times New Roman" w:eastAsia="Times New Roman" w:hAnsi="Times New Roman"/>
          <w:snapToGrid w:val="0"/>
          <w:sz w:val="24"/>
          <w:szCs w:val="24"/>
        </w:rPr>
        <w:t>Muayene ve Teslim alma komisyonu uygun görmediği herhangi bir ürünü gerekçe bildirmeden değişimini talep edecektir.</w:t>
      </w:r>
    </w:p>
    <w:p w:rsidR="00B31662" w:rsidRPr="0085502F" w:rsidRDefault="00316CD9" w:rsidP="00316CD9">
      <w:pPr>
        <w:widowControl w:val="0"/>
        <w:overflowPunct w:val="0"/>
        <w:autoSpaceDE w:val="0"/>
        <w:autoSpaceDN w:val="0"/>
        <w:adjustRightInd w:val="0"/>
        <w:spacing w:after="0" w:line="240" w:lineRule="auto"/>
        <w:jc w:val="both"/>
        <w:rPr>
          <w:rFonts w:ascii="Times New Roman" w:hAnsi="Times New Roman"/>
          <w:sz w:val="24"/>
          <w:szCs w:val="24"/>
        </w:rPr>
      </w:pPr>
      <w:r w:rsidRPr="0085502F">
        <w:rPr>
          <w:rFonts w:ascii="Times New Roman" w:hAnsi="Times New Roman"/>
          <w:sz w:val="24"/>
          <w:szCs w:val="24"/>
        </w:rPr>
        <w:t xml:space="preserve">        </w:t>
      </w:r>
    </w:p>
    <w:p w:rsidR="00316CD9" w:rsidRPr="0085502F" w:rsidRDefault="00316CD9" w:rsidP="00316CD9">
      <w:pPr>
        <w:widowControl w:val="0"/>
        <w:overflowPunct w:val="0"/>
        <w:autoSpaceDE w:val="0"/>
        <w:autoSpaceDN w:val="0"/>
        <w:adjustRightInd w:val="0"/>
        <w:spacing w:after="0" w:line="240" w:lineRule="auto"/>
        <w:jc w:val="both"/>
        <w:rPr>
          <w:rFonts w:ascii="Times New Roman" w:eastAsia="Times New Roman" w:hAnsi="Times New Roman"/>
          <w:b/>
          <w:sz w:val="24"/>
          <w:szCs w:val="24"/>
        </w:rPr>
      </w:pPr>
      <w:r w:rsidRPr="0085502F">
        <w:rPr>
          <w:rFonts w:ascii="Times New Roman" w:hAnsi="Times New Roman"/>
          <w:iCs/>
          <w:sz w:val="24"/>
          <w:szCs w:val="24"/>
        </w:rPr>
        <w:t xml:space="preserve">  </w:t>
      </w:r>
      <w:r w:rsidRPr="0085502F">
        <w:rPr>
          <w:rFonts w:ascii="Times New Roman" w:eastAsia="Times New Roman" w:hAnsi="Times New Roman"/>
          <w:b/>
          <w:sz w:val="24"/>
          <w:szCs w:val="24"/>
        </w:rPr>
        <w:t>İşin kontrolü hangi görevliler tarafından ne şekilde yapılacağı:</w:t>
      </w:r>
    </w:p>
    <w:p w:rsidR="001B7A2D" w:rsidRPr="0085502F" w:rsidRDefault="001B7A2D" w:rsidP="00316CD9">
      <w:pPr>
        <w:widowControl w:val="0"/>
        <w:overflowPunct w:val="0"/>
        <w:autoSpaceDE w:val="0"/>
        <w:autoSpaceDN w:val="0"/>
        <w:adjustRightInd w:val="0"/>
        <w:spacing w:after="0" w:line="240" w:lineRule="auto"/>
        <w:jc w:val="both"/>
        <w:rPr>
          <w:rFonts w:ascii="Times New Roman" w:eastAsia="Times New Roman" w:hAnsi="Times New Roman"/>
          <w:b/>
          <w:sz w:val="24"/>
          <w:szCs w:val="24"/>
        </w:rPr>
      </w:pPr>
    </w:p>
    <w:p w:rsidR="00B31662" w:rsidRPr="0085502F" w:rsidRDefault="00B31662" w:rsidP="00316CD9">
      <w:pPr>
        <w:widowControl w:val="0"/>
        <w:overflowPunct w:val="0"/>
        <w:autoSpaceDE w:val="0"/>
        <w:autoSpaceDN w:val="0"/>
        <w:adjustRightInd w:val="0"/>
        <w:spacing w:after="0" w:line="240" w:lineRule="auto"/>
        <w:jc w:val="both"/>
        <w:rPr>
          <w:rFonts w:ascii="Times New Roman" w:eastAsia="Times New Roman" w:hAnsi="Times New Roman"/>
          <w:b/>
          <w:sz w:val="24"/>
          <w:szCs w:val="24"/>
        </w:rPr>
      </w:pPr>
    </w:p>
    <w:p w:rsidR="00316CD9" w:rsidRPr="0085502F" w:rsidRDefault="00316CD9" w:rsidP="00632EC4">
      <w:pPr>
        <w:numPr>
          <w:ilvl w:val="0"/>
          <w:numId w:val="2"/>
        </w:numPr>
        <w:tabs>
          <w:tab w:val="clear" w:pos="360"/>
          <w:tab w:val="num" w:pos="720"/>
        </w:tabs>
        <w:overflowPunct w:val="0"/>
        <w:autoSpaceDE w:val="0"/>
        <w:autoSpaceDN w:val="0"/>
        <w:adjustRightInd w:val="0"/>
        <w:spacing w:after="20" w:line="360" w:lineRule="auto"/>
        <w:ind w:left="720"/>
        <w:jc w:val="both"/>
        <w:rPr>
          <w:rFonts w:ascii="Times New Roman" w:eastAsia="Times New Roman" w:hAnsi="Times New Roman"/>
          <w:sz w:val="24"/>
          <w:szCs w:val="24"/>
        </w:rPr>
      </w:pPr>
      <w:r w:rsidRPr="0085502F">
        <w:rPr>
          <w:rFonts w:ascii="Times New Roman" w:eastAsia="Times New Roman" w:hAnsi="Times New Roman"/>
          <w:sz w:val="24"/>
          <w:szCs w:val="24"/>
        </w:rPr>
        <w:t>Yiyecek madde ve malzemelerin muayene ve kontrolü Yüklenici firma tarafından Okul ambarına getirilerek yiyecek madde ve malzemeleri “Okul muayene komisyonu tarafından” günlük olarak kontrol edilir ve muayene raporu düzenlenir. Uygun görülmeyen malzeme ve maddelerin Yüklenici tarafından derhal uygun olanı ile değiştirilir.</w:t>
      </w:r>
    </w:p>
    <w:p w:rsidR="00316CD9" w:rsidRPr="0085502F" w:rsidRDefault="00316CD9" w:rsidP="00632EC4">
      <w:pPr>
        <w:numPr>
          <w:ilvl w:val="0"/>
          <w:numId w:val="2"/>
        </w:numPr>
        <w:tabs>
          <w:tab w:val="clear" w:pos="360"/>
          <w:tab w:val="num" w:pos="720"/>
        </w:tabs>
        <w:overflowPunct w:val="0"/>
        <w:autoSpaceDE w:val="0"/>
        <w:autoSpaceDN w:val="0"/>
        <w:adjustRightInd w:val="0"/>
        <w:spacing w:after="20" w:line="360" w:lineRule="auto"/>
        <w:ind w:left="720"/>
        <w:jc w:val="both"/>
        <w:rPr>
          <w:rFonts w:ascii="Times New Roman" w:eastAsia="Times New Roman" w:hAnsi="Times New Roman"/>
          <w:sz w:val="24"/>
          <w:szCs w:val="24"/>
        </w:rPr>
      </w:pPr>
      <w:r w:rsidRPr="0085502F">
        <w:rPr>
          <w:rFonts w:ascii="Times New Roman" w:eastAsia="Times New Roman" w:hAnsi="Times New Roman"/>
          <w:sz w:val="24"/>
          <w:szCs w:val="24"/>
        </w:rPr>
        <w:t xml:space="preserve">Miktarı kontrolü: Yiyecek madde ve malzemeleri kazana girmeden veya hazır hale getirilmeden iaşe edilecek kişi sayısı ve şartnamedeki gramajlara göre kontrol edilir. Hiçbir şekilde eksik malzeme ve madde ile yemek hazırlanmaz. </w:t>
      </w:r>
    </w:p>
    <w:p w:rsidR="00316CD9" w:rsidRPr="0085502F" w:rsidRDefault="00316CD9" w:rsidP="00632EC4">
      <w:pPr>
        <w:numPr>
          <w:ilvl w:val="0"/>
          <w:numId w:val="2"/>
        </w:numPr>
        <w:tabs>
          <w:tab w:val="clear" w:pos="360"/>
          <w:tab w:val="num" w:pos="720"/>
        </w:tabs>
        <w:overflowPunct w:val="0"/>
        <w:autoSpaceDE w:val="0"/>
        <w:autoSpaceDN w:val="0"/>
        <w:adjustRightInd w:val="0"/>
        <w:spacing w:after="20" w:line="360" w:lineRule="auto"/>
        <w:ind w:left="720"/>
        <w:jc w:val="both"/>
        <w:rPr>
          <w:rFonts w:ascii="Times New Roman" w:eastAsia="Times New Roman" w:hAnsi="Times New Roman"/>
          <w:sz w:val="24"/>
          <w:szCs w:val="24"/>
        </w:rPr>
      </w:pPr>
      <w:r w:rsidRPr="0085502F">
        <w:rPr>
          <w:rFonts w:ascii="Times New Roman" w:eastAsia="Times New Roman" w:hAnsi="Times New Roman"/>
          <w:sz w:val="24"/>
          <w:szCs w:val="24"/>
        </w:rPr>
        <w:t>İşyerinin ve işçilerinin kontrolü: İdare gerek gördüğü her zaman işyerini, malzemeleri işçileri kontrol eder. Görülen eksiklikler Yüklenici tarafından derhal giderilir.</w:t>
      </w:r>
    </w:p>
    <w:p w:rsidR="00316CD9" w:rsidRPr="0085502F" w:rsidRDefault="00316CD9" w:rsidP="00632EC4">
      <w:pPr>
        <w:overflowPunct w:val="0"/>
        <w:autoSpaceDE w:val="0"/>
        <w:autoSpaceDN w:val="0"/>
        <w:adjustRightInd w:val="0"/>
        <w:spacing w:after="20" w:line="360" w:lineRule="auto"/>
        <w:ind w:left="360" w:firstLine="705"/>
        <w:jc w:val="both"/>
        <w:rPr>
          <w:rFonts w:ascii="Times New Roman" w:eastAsia="Times New Roman" w:hAnsi="Times New Roman"/>
          <w:sz w:val="24"/>
          <w:szCs w:val="24"/>
        </w:rPr>
      </w:pPr>
      <w:r w:rsidRPr="0085502F">
        <w:rPr>
          <w:rFonts w:ascii="Times New Roman" w:eastAsia="Times New Roman" w:hAnsi="Times New Roman"/>
          <w:sz w:val="24"/>
          <w:szCs w:val="24"/>
        </w:rPr>
        <w:t xml:space="preserve">Okul mutfağına giren yiyecek malzemeleri, süt, yoğurt, tavuk vs. mesai saatleri içinde </w:t>
      </w:r>
      <w:proofErr w:type="gramStart"/>
      <w:r w:rsidRPr="0085502F">
        <w:rPr>
          <w:rFonts w:ascii="Times New Roman" w:eastAsia="Times New Roman" w:hAnsi="Times New Roman"/>
          <w:sz w:val="24"/>
          <w:szCs w:val="24"/>
        </w:rPr>
        <w:t>08:00</w:t>
      </w:r>
      <w:proofErr w:type="gramEnd"/>
      <w:r w:rsidRPr="0085502F">
        <w:rPr>
          <w:rFonts w:ascii="Times New Roman" w:eastAsia="Times New Roman" w:hAnsi="Times New Roman"/>
          <w:sz w:val="24"/>
          <w:szCs w:val="24"/>
        </w:rPr>
        <w:t xml:space="preserve"> –16:00 arası komisyonun huzurunda alınacak, mesai saatleri dışında gelen malzeme kabul edilmeyecektir.</w:t>
      </w:r>
    </w:p>
    <w:p w:rsidR="00316CD9" w:rsidRPr="0085502F" w:rsidRDefault="00316CD9" w:rsidP="00632EC4">
      <w:pPr>
        <w:numPr>
          <w:ilvl w:val="0"/>
          <w:numId w:val="2"/>
        </w:numPr>
        <w:tabs>
          <w:tab w:val="clear" w:pos="360"/>
          <w:tab w:val="num" w:pos="720"/>
        </w:tabs>
        <w:spacing w:after="20" w:line="360" w:lineRule="auto"/>
        <w:ind w:left="720"/>
        <w:rPr>
          <w:rFonts w:ascii="Times New Roman" w:hAnsi="Times New Roman"/>
          <w:sz w:val="24"/>
          <w:szCs w:val="24"/>
        </w:rPr>
      </w:pPr>
      <w:r w:rsidRPr="0085502F">
        <w:rPr>
          <w:rFonts w:ascii="Times New Roman" w:hAnsi="Times New Roman"/>
          <w:sz w:val="24"/>
          <w:szCs w:val="24"/>
        </w:rPr>
        <w:t xml:space="preserve">Okul idaresi </w:t>
      </w:r>
      <w:r w:rsidR="00371AED" w:rsidRPr="0085502F">
        <w:rPr>
          <w:rFonts w:ascii="Times New Roman" w:hAnsi="Times New Roman"/>
          <w:sz w:val="24"/>
          <w:szCs w:val="24"/>
        </w:rPr>
        <w:t xml:space="preserve">herhangi bir zorunlu </w:t>
      </w:r>
      <w:proofErr w:type="gramStart"/>
      <w:r w:rsidR="00371AED" w:rsidRPr="0085502F">
        <w:rPr>
          <w:rFonts w:ascii="Times New Roman" w:hAnsi="Times New Roman"/>
          <w:sz w:val="24"/>
          <w:szCs w:val="24"/>
        </w:rPr>
        <w:t xml:space="preserve">nedenle </w:t>
      </w:r>
      <w:r w:rsidRPr="0085502F">
        <w:rPr>
          <w:rFonts w:ascii="Times New Roman" w:hAnsi="Times New Roman"/>
          <w:sz w:val="24"/>
          <w:szCs w:val="24"/>
        </w:rPr>
        <w:t xml:space="preserve"> okul</w:t>
      </w:r>
      <w:proofErr w:type="gramEnd"/>
      <w:r w:rsidRPr="0085502F">
        <w:rPr>
          <w:rFonts w:ascii="Times New Roman" w:hAnsi="Times New Roman"/>
          <w:sz w:val="24"/>
          <w:szCs w:val="24"/>
        </w:rPr>
        <w:t xml:space="preserve"> açık olmadığı durumda </w:t>
      </w:r>
      <w:r w:rsidR="0077773B" w:rsidRPr="0085502F">
        <w:rPr>
          <w:rFonts w:ascii="Times New Roman" w:hAnsi="Times New Roman"/>
          <w:sz w:val="24"/>
          <w:szCs w:val="24"/>
        </w:rPr>
        <w:t>veya herhangi bir sebepten ihale de belirtilen ürün miktarının tamamını alamadığı durumda sadece alınan ürünlerin ödemesi yapılacaktır.</w:t>
      </w:r>
    </w:p>
    <w:p w:rsidR="00DD656C" w:rsidRPr="0085502F" w:rsidRDefault="00DD656C" w:rsidP="00B31662">
      <w:pPr>
        <w:rPr>
          <w:rFonts w:ascii="Times New Roman" w:hAnsi="Times New Roman"/>
          <w:sz w:val="24"/>
          <w:szCs w:val="24"/>
        </w:rPr>
      </w:pPr>
      <w:proofErr w:type="gramStart"/>
      <w:r w:rsidRPr="0085502F">
        <w:rPr>
          <w:rFonts w:ascii="Times New Roman" w:hAnsi="Times New Roman"/>
          <w:b/>
          <w:sz w:val="24"/>
          <w:szCs w:val="24"/>
          <w:u w:val="single"/>
        </w:rPr>
        <w:t>NOT</w:t>
      </w:r>
      <w:r w:rsidR="00B31662" w:rsidRPr="0085502F">
        <w:rPr>
          <w:rFonts w:ascii="Times New Roman" w:hAnsi="Times New Roman"/>
          <w:b/>
          <w:sz w:val="24"/>
          <w:szCs w:val="24"/>
          <w:u w:val="single"/>
        </w:rPr>
        <w:t xml:space="preserve">     </w:t>
      </w:r>
      <w:r w:rsidRPr="0085502F">
        <w:rPr>
          <w:rFonts w:ascii="Times New Roman" w:hAnsi="Times New Roman"/>
          <w:sz w:val="24"/>
          <w:szCs w:val="24"/>
        </w:rPr>
        <w:t>Gıda</w:t>
      </w:r>
      <w:proofErr w:type="gramEnd"/>
      <w:r w:rsidRPr="0085502F">
        <w:rPr>
          <w:rFonts w:ascii="Times New Roman" w:hAnsi="Times New Roman"/>
          <w:sz w:val="24"/>
          <w:szCs w:val="24"/>
        </w:rPr>
        <w:t xml:space="preserve"> Maddeleri Tüzüğünün göre TS EN ISO 9001 kalite sistem belgesine ve TS EN ISO 22000 gıda güvenliğini  belgesine sahip olmalıdır. Ambalaj üzerinde üretici firma adı, adresi, net ağırlığı, imal ve son kullanma tarihi,cinsi markası yazılı olmalıdır. </w:t>
      </w:r>
    </w:p>
    <w:p w:rsidR="00DD656C" w:rsidRPr="0085502F" w:rsidRDefault="00DD656C" w:rsidP="00DD656C">
      <w:pPr>
        <w:rPr>
          <w:rFonts w:ascii="Times New Roman" w:hAnsi="Times New Roman"/>
          <w:sz w:val="24"/>
          <w:szCs w:val="24"/>
        </w:rPr>
      </w:pPr>
    </w:p>
    <w:p w:rsidR="00DD656C" w:rsidRPr="0085502F" w:rsidRDefault="00DD656C" w:rsidP="00DD656C">
      <w:pPr>
        <w:pBdr>
          <w:top w:val="single" w:sz="4" w:space="1" w:color="auto"/>
          <w:left w:val="single" w:sz="4" w:space="31" w:color="auto"/>
          <w:bottom w:val="single" w:sz="4" w:space="1" w:color="auto"/>
          <w:right w:val="single" w:sz="4" w:space="4" w:color="auto"/>
        </w:pBdr>
        <w:jc w:val="both"/>
        <w:rPr>
          <w:rFonts w:ascii="Times New Roman" w:hAnsi="Times New Roman"/>
          <w:sz w:val="24"/>
          <w:szCs w:val="24"/>
        </w:rPr>
      </w:pPr>
      <w:r w:rsidRPr="0085502F">
        <w:rPr>
          <w:rFonts w:ascii="Times New Roman" w:hAnsi="Times New Roman"/>
          <w:sz w:val="24"/>
          <w:szCs w:val="24"/>
        </w:rPr>
        <w:t>Bu şartnamede evsafı belirtilmeyen malzemeler Gıda Maddeleri Tüzüğüne ve TSE normlarına uygun olacaktır.</w:t>
      </w:r>
    </w:p>
    <w:p w:rsidR="00DD656C" w:rsidRPr="0085502F" w:rsidRDefault="00DD656C" w:rsidP="00DD656C">
      <w:pPr>
        <w:pBdr>
          <w:top w:val="single" w:sz="4" w:space="1" w:color="auto"/>
          <w:left w:val="single" w:sz="4" w:space="31" w:color="auto"/>
          <w:bottom w:val="single" w:sz="4" w:space="1" w:color="auto"/>
          <w:right w:val="single" w:sz="4" w:space="4" w:color="auto"/>
        </w:pBdr>
        <w:jc w:val="both"/>
        <w:rPr>
          <w:rFonts w:ascii="Times New Roman" w:hAnsi="Times New Roman"/>
          <w:sz w:val="24"/>
          <w:szCs w:val="24"/>
        </w:rPr>
      </w:pPr>
      <w:r w:rsidRPr="0085502F">
        <w:rPr>
          <w:rFonts w:ascii="Times New Roman" w:hAnsi="Times New Roman"/>
          <w:sz w:val="24"/>
          <w:szCs w:val="24"/>
        </w:rPr>
        <w:t>Ambalajlı veya ambalajsız olarak teslim edilecek malzemeler sağlıklı ve kapalı araçlarda teslim edilecek bu malzemeler araç içinde gelişigüzel atılmayacak, kasalarda veya sepetler içinde bulunacak, muayene komisyonu sağlıklı şartlarda gelmeyen malzemeyi kesinlikle teslim almayacaktır. Komisyon, malzemeyi teslim almadan önce numune isteyerek her numuneyi ayrı ayrı test ettikten sonra almakta serbest ve yetkilidir.</w:t>
      </w:r>
    </w:p>
    <w:p w:rsidR="00DD656C" w:rsidRPr="0085502F" w:rsidRDefault="00DD656C" w:rsidP="00DD656C">
      <w:pPr>
        <w:ind w:left="708"/>
        <w:jc w:val="both"/>
        <w:rPr>
          <w:rFonts w:ascii="Times New Roman" w:hAnsi="Times New Roman"/>
          <w:b/>
          <w:sz w:val="24"/>
          <w:szCs w:val="24"/>
        </w:rPr>
      </w:pPr>
    </w:p>
    <w:p w:rsidR="00DD656C" w:rsidRPr="0085502F" w:rsidRDefault="00DD656C" w:rsidP="00DD656C">
      <w:pPr>
        <w:pStyle w:val="AralkYok"/>
      </w:pPr>
      <w:r w:rsidRPr="0085502F">
        <w:lastRenderedPageBreak/>
        <w:t>A) Okul Muayene-Teslim alma komisyonu tarafından beğenilmeyen ürünler teslim alınmaz ve yüklenici tarafından derhal geri alınır ve aynı gün içerisinde yenisi teslim edilir.</w:t>
      </w:r>
    </w:p>
    <w:p w:rsidR="00DD656C" w:rsidRPr="0085502F" w:rsidRDefault="00DD656C" w:rsidP="00DD656C">
      <w:pPr>
        <w:pStyle w:val="AralkYok"/>
      </w:pPr>
      <w:r w:rsidRPr="0085502F">
        <w:t>B) Yüklenici istenilen miktarlardaki gıda ürünlerini idarenin göstereceği mahalde teslim edecek. Nakliye, taşıma ve okul gıda ambarına istifleme yüklenici firmaya ait olacak ve yüklenici firma bu iş için ayrıca ücret talep etmeyecektir. İstifleme asla gelişigüzel olmayacaktır.</w:t>
      </w:r>
    </w:p>
    <w:p w:rsidR="00DD656C" w:rsidRPr="0085502F" w:rsidRDefault="00DD656C" w:rsidP="00DD656C">
      <w:pPr>
        <w:pStyle w:val="AralkYok"/>
      </w:pPr>
      <w:r w:rsidRPr="0085502F">
        <w:t xml:space="preserve">C)  Tüm gıda ürünleri NET KG. </w:t>
      </w:r>
      <w:r w:rsidR="005830ED" w:rsidRPr="0085502F">
        <w:t>üzerinden teslim alınacaktır.</w:t>
      </w:r>
    </w:p>
    <w:p w:rsidR="00DD656C" w:rsidRPr="0085502F" w:rsidRDefault="00DD656C" w:rsidP="00DD656C">
      <w:pPr>
        <w:pStyle w:val="AralkYok"/>
      </w:pPr>
    </w:p>
    <w:p w:rsidR="00DD656C" w:rsidRPr="0085502F" w:rsidRDefault="00DD656C" w:rsidP="00DD656C">
      <w:pPr>
        <w:pStyle w:val="AralkYok"/>
      </w:pPr>
      <w:r w:rsidRPr="0085502F">
        <w:t xml:space="preserve">D)  Alınacak tüm gıda ürünleri ULUSAL marka özelliğinde olacak, Birinci sınıf ve kalitede olacak, son kullanma tarihleri üzerlerinde belirtilmiş olacaktır. Müstecir özellikle kahvaltılık ürünlerde teslim edeceği malın numunesini komisyona </w:t>
      </w:r>
      <w:proofErr w:type="gramStart"/>
      <w:r w:rsidRPr="0085502F">
        <w:t>sunacak , kabul</w:t>
      </w:r>
      <w:proofErr w:type="gramEnd"/>
      <w:r w:rsidRPr="0085502F">
        <w:t xml:space="preserve"> görmeyen üründe ısrar edilmeyecek, komisyonun önereceği ürünü teslim edecektir.Komisyonun uygun görmediği ve teknik şartnameye uymayan malı teslim etmekte ısrar eden yükleniciler hakkında gerekli yasal işleme başvurulacaktır.</w:t>
      </w:r>
    </w:p>
    <w:p w:rsidR="00DD656C" w:rsidRPr="0085502F" w:rsidRDefault="00DD656C" w:rsidP="00DD656C">
      <w:pPr>
        <w:pStyle w:val="AralkYok"/>
      </w:pPr>
      <w:r w:rsidRPr="0085502F">
        <w:t>E) Ödemeler peyderpey olacaktır.</w:t>
      </w:r>
      <w:r w:rsidR="00652F70" w:rsidRPr="0085502F">
        <w:t xml:space="preserve"> Yapılan ihalede belirtilen kalemlerdeki ürün miktarları tahmini öğrenci sayısına göre belirlenmiş olup ihale tarihi sona erdiğinde alınmayan ürünlerin ödemesi yapılmayacak olup yüklenici firma bu konuda hak sahibi olmayacaktır.</w:t>
      </w:r>
    </w:p>
    <w:p w:rsidR="00DD656C" w:rsidRPr="0085502F" w:rsidRDefault="00DD656C" w:rsidP="00DD656C">
      <w:pPr>
        <w:pStyle w:val="AralkYok"/>
      </w:pPr>
      <w:r w:rsidRPr="0085502F">
        <w:t>F)YÜKLENİCİ; Okul Müdürlüğünün talep etmiş olduğu mal/malzemeyi Cumartesi, Pazar ve gerektiğinde bayram günleri de dâhil olmak üzere zamanında teslim etmek zorundadır. Şayet zorunlu bir durum söz konusu değilse mal/malzemenin mesai saatlerinde teslim edilmesi esastır. Yüklenici genel teslimatlarını mesai saatlerinde ( en geç saat:16,30) yapmakla mükelleftir. Ancak zorunlu hallerde idarenin talebi üzerine mesai saatleri dışında ve/veya hafta sonları mal/malzemenin teslimatı yine komisyon marifetiyle yapılabilir. Teslimat her halükarda komisyon marifetiyle yapılır.</w:t>
      </w:r>
    </w:p>
    <w:p w:rsidR="00B31662" w:rsidRPr="0085502F" w:rsidRDefault="00DD656C" w:rsidP="00652F70">
      <w:pPr>
        <w:numPr>
          <w:ilvl w:val="0"/>
          <w:numId w:val="27"/>
        </w:numPr>
        <w:spacing w:after="20" w:line="360" w:lineRule="auto"/>
        <w:contextualSpacing/>
        <w:jc w:val="both"/>
        <w:rPr>
          <w:rFonts w:ascii="Times New Roman" w:hAnsi="Times New Roman"/>
          <w:sz w:val="24"/>
          <w:szCs w:val="24"/>
        </w:rPr>
      </w:pPr>
      <w:r w:rsidRPr="0085502F">
        <w:rPr>
          <w:rFonts w:ascii="Times New Roman" w:hAnsi="Times New Roman"/>
          <w:sz w:val="24"/>
          <w:szCs w:val="24"/>
        </w:rPr>
        <w:t xml:space="preserve">YÜKLENİCİ’ </w:t>
      </w:r>
      <w:proofErr w:type="spellStart"/>
      <w:r w:rsidRPr="0085502F">
        <w:rPr>
          <w:rFonts w:ascii="Times New Roman" w:hAnsi="Times New Roman"/>
          <w:sz w:val="24"/>
          <w:szCs w:val="24"/>
        </w:rPr>
        <w:t>nin</w:t>
      </w:r>
      <w:proofErr w:type="spellEnd"/>
      <w:r w:rsidRPr="0085502F">
        <w:rPr>
          <w:rFonts w:ascii="Times New Roman" w:hAnsi="Times New Roman"/>
          <w:sz w:val="24"/>
          <w:szCs w:val="24"/>
        </w:rPr>
        <w:t xml:space="preserve"> işi aksatması,  istenilen gün ve saatte mal/malzemeyi teslim etmemesi veya mal/malzemenin teknik şartnameye uygun gelmemesi, eksik gelmesi, bozulmuş olarak getirilmesi, içerisinde yabancı bir madde tespit edilmesi, gramajının eksik gelmesi, taşıma yapmış olduğu aracın vasıflara uygun olmaması, vb. tespit edildiğinde </w:t>
      </w:r>
    </w:p>
    <w:p w:rsidR="00555C15" w:rsidRPr="0085502F" w:rsidRDefault="00DD656C" w:rsidP="00652F70">
      <w:pPr>
        <w:numPr>
          <w:ilvl w:val="0"/>
          <w:numId w:val="27"/>
        </w:numPr>
        <w:spacing w:after="20" w:line="360" w:lineRule="auto"/>
        <w:contextualSpacing/>
        <w:jc w:val="both"/>
        <w:rPr>
          <w:rFonts w:ascii="Times New Roman" w:hAnsi="Times New Roman"/>
          <w:sz w:val="24"/>
          <w:szCs w:val="24"/>
        </w:rPr>
      </w:pPr>
      <w:r w:rsidRPr="0085502F">
        <w:rPr>
          <w:rFonts w:ascii="Times New Roman" w:hAnsi="Times New Roman"/>
          <w:b/>
          <w:sz w:val="24"/>
          <w:szCs w:val="24"/>
        </w:rPr>
        <w:t>Muayene Kabul Komisyonu</w:t>
      </w:r>
      <w:r w:rsidRPr="0085502F">
        <w:rPr>
          <w:rFonts w:ascii="Times New Roman" w:hAnsi="Times New Roman"/>
          <w:sz w:val="24"/>
          <w:szCs w:val="24"/>
        </w:rPr>
        <w:t xml:space="preserve"> Tarafından vukuu bulan olay zabıt (tutanak) atına alınır. Okul Müdürlüğü YÜKLENİCİ’ ye bir ay içerisinde en fazla iki defa yazılı ihbarda bulunur. Birinci yazılı ihbarda</w:t>
      </w:r>
      <w:r w:rsidRPr="0085502F">
        <w:rPr>
          <w:rFonts w:ascii="Times New Roman" w:hAnsi="Times New Roman"/>
          <w:b/>
          <w:sz w:val="24"/>
          <w:szCs w:val="24"/>
        </w:rPr>
        <w:t xml:space="preserve"> YÜKLENİCİ’ den İhale toplam bedeli üzerinden %0,5(Binde beş) oranında ceza kesilir. İkinci yazılı ihbarda YÜKLENİCİ’ den İhale toplam bedeli üzerinden %1(Yüzde bir) oranında ceza kesilir. 3.defa aynı olumsuzluğun tekrarı halinde Okul Müdürlüğü tarafından tebligat yapılarak Sözleşme tek taraflı FESH</w:t>
      </w:r>
      <w:r w:rsidRPr="0085502F">
        <w:rPr>
          <w:rFonts w:ascii="Times New Roman" w:hAnsi="Times New Roman"/>
          <w:b/>
          <w:bCs/>
          <w:sz w:val="24"/>
          <w:szCs w:val="24"/>
        </w:rPr>
        <w:t xml:space="preserve"> </w:t>
      </w:r>
      <w:r w:rsidRPr="0085502F">
        <w:rPr>
          <w:rFonts w:ascii="Times New Roman" w:hAnsi="Times New Roman"/>
          <w:b/>
          <w:sz w:val="24"/>
          <w:szCs w:val="24"/>
        </w:rPr>
        <w:t xml:space="preserve">edilecektir. Yüklenici bu konuda herhangi bir hak talep etmeyeceğini peşinen kabul eder.  </w:t>
      </w:r>
    </w:p>
    <w:p w:rsidR="00B31662" w:rsidRDefault="00B31662" w:rsidP="00555C15">
      <w:pPr>
        <w:ind w:left="6372"/>
        <w:rPr>
          <w:rFonts w:ascii="Times New Roman" w:hAnsi="Times New Roman"/>
        </w:rPr>
      </w:pPr>
    </w:p>
    <w:p w:rsidR="00B31662" w:rsidRDefault="00B31662" w:rsidP="00555C15">
      <w:pPr>
        <w:ind w:left="6372"/>
        <w:rPr>
          <w:rFonts w:ascii="Times New Roman" w:hAnsi="Times New Roman"/>
        </w:rPr>
      </w:pPr>
    </w:p>
    <w:p w:rsidR="00B31662" w:rsidRDefault="00B31662" w:rsidP="00555C15">
      <w:pPr>
        <w:ind w:left="6372"/>
        <w:rPr>
          <w:rFonts w:ascii="Times New Roman" w:hAnsi="Times New Roman"/>
        </w:rPr>
      </w:pPr>
    </w:p>
    <w:p w:rsidR="00B31662" w:rsidRDefault="00B31662" w:rsidP="00555C15">
      <w:pPr>
        <w:ind w:left="6372"/>
        <w:rPr>
          <w:rFonts w:ascii="Times New Roman" w:hAnsi="Times New Roman"/>
        </w:rPr>
      </w:pPr>
    </w:p>
    <w:p w:rsidR="00555C15" w:rsidRDefault="00652F70" w:rsidP="00555C15">
      <w:pPr>
        <w:ind w:left="6372"/>
        <w:rPr>
          <w:rFonts w:ascii="Times New Roman" w:hAnsi="Times New Roman"/>
        </w:rPr>
      </w:pPr>
      <w:r>
        <w:rPr>
          <w:rFonts w:ascii="Times New Roman" w:hAnsi="Times New Roman"/>
        </w:rPr>
        <w:t xml:space="preserve">    </w:t>
      </w:r>
      <w:r w:rsidR="006047DA">
        <w:rPr>
          <w:rFonts w:ascii="Times New Roman" w:hAnsi="Times New Roman"/>
        </w:rPr>
        <w:t>Burhan AKALP</w:t>
      </w:r>
    </w:p>
    <w:p w:rsidR="00555C15" w:rsidRPr="00316CD9" w:rsidRDefault="00555C15" w:rsidP="00555C15">
      <w:pPr>
        <w:ind w:left="6372"/>
        <w:rPr>
          <w:rFonts w:ascii="Times New Roman" w:hAnsi="Times New Roman"/>
        </w:rPr>
      </w:pPr>
      <w:r>
        <w:rPr>
          <w:rFonts w:ascii="Times New Roman" w:hAnsi="Times New Roman"/>
        </w:rPr>
        <w:t xml:space="preserve">  </w:t>
      </w:r>
      <w:r w:rsidR="00C50714">
        <w:rPr>
          <w:rFonts w:ascii="Times New Roman" w:hAnsi="Times New Roman"/>
        </w:rPr>
        <w:t xml:space="preserve">   </w:t>
      </w:r>
      <w:r>
        <w:rPr>
          <w:rFonts w:ascii="Times New Roman" w:hAnsi="Times New Roman"/>
        </w:rPr>
        <w:t xml:space="preserve">  Okul Müdürü</w:t>
      </w:r>
    </w:p>
    <w:sectPr w:rsidR="00555C15" w:rsidRPr="00316CD9" w:rsidSect="00B31662">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B59"/>
    <w:multiLevelType w:val="hybridMultilevel"/>
    <w:tmpl w:val="2A929DCE"/>
    <w:lvl w:ilvl="0" w:tplc="897CBCD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C21798E"/>
    <w:multiLevelType w:val="hybridMultilevel"/>
    <w:tmpl w:val="37088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CA44C9"/>
    <w:multiLevelType w:val="hybridMultilevel"/>
    <w:tmpl w:val="42BEEC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C43A32"/>
    <w:multiLevelType w:val="hybridMultilevel"/>
    <w:tmpl w:val="3A507EBC"/>
    <w:lvl w:ilvl="0" w:tplc="9AE4AD48">
      <w:start w:val="1"/>
      <w:numFmt w:val="decimal"/>
      <w:lvlText w:val="%1-"/>
      <w:lvlJc w:val="left"/>
      <w:pPr>
        <w:tabs>
          <w:tab w:val="num" w:pos="1428"/>
        </w:tabs>
        <w:ind w:left="1428" w:hanging="360"/>
      </w:pPr>
      <w:rPr>
        <w:rFonts w:ascii="Times New Roman" w:eastAsia="Calibri" w:hAnsi="Times New Roman" w:cs="Times New Roman"/>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
    <w:nsid w:val="0FFC6B2F"/>
    <w:multiLevelType w:val="hybridMultilevel"/>
    <w:tmpl w:val="4082331C"/>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
    <w:nsid w:val="11411631"/>
    <w:multiLevelType w:val="hybridMultilevel"/>
    <w:tmpl w:val="F386EE3E"/>
    <w:lvl w:ilvl="0" w:tplc="4EE2893A">
      <w:start w:val="1"/>
      <w:numFmt w:val="decimal"/>
      <w:lvlText w:val="%1-"/>
      <w:lvlJc w:val="left"/>
      <w:pPr>
        <w:ind w:left="751" w:hanging="360"/>
      </w:pPr>
      <w:rPr>
        <w:rFonts w:hint="default"/>
      </w:rPr>
    </w:lvl>
    <w:lvl w:ilvl="1" w:tplc="041F0019" w:tentative="1">
      <w:start w:val="1"/>
      <w:numFmt w:val="lowerLetter"/>
      <w:lvlText w:val="%2."/>
      <w:lvlJc w:val="left"/>
      <w:pPr>
        <w:ind w:left="1471" w:hanging="360"/>
      </w:pPr>
    </w:lvl>
    <w:lvl w:ilvl="2" w:tplc="041F001B" w:tentative="1">
      <w:start w:val="1"/>
      <w:numFmt w:val="lowerRoman"/>
      <w:lvlText w:val="%3."/>
      <w:lvlJc w:val="right"/>
      <w:pPr>
        <w:ind w:left="2191" w:hanging="180"/>
      </w:pPr>
    </w:lvl>
    <w:lvl w:ilvl="3" w:tplc="041F000F" w:tentative="1">
      <w:start w:val="1"/>
      <w:numFmt w:val="decimal"/>
      <w:lvlText w:val="%4."/>
      <w:lvlJc w:val="left"/>
      <w:pPr>
        <w:ind w:left="2911" w:hanging="360"/>
      </w:pPr>
    </w:lvl>
    <w:lvl w:ilvl="4" w:tplc="041F0019" w:tentative="1">
      <w:start w:val="1"/>
      <w:numFmt w:val="lowerLetter"/>
      <w:lvlText w:val="%5."/>
      <w:lvlJc w:val="left"/>
      <w:pPr>
        <w:ind w:left="3631" w:hanging="360"/>
      </w:pPr>
    </w:lvl>
    <w:lvl w:ilvl="5" w:tplc="041F001B" w:tentative="1">
      <w:start w:val="1"/>
      <w:numFmt w:val="lowerRoman"/>
      <w:lvlText w:val="%6."/>
      <w:lvlJc w:val="right"/>
      <w:pPr>
        <w:ind w:left="4351" w:hanging="180"/>
      </w:pPr>
    </w:lvl>
    <w:lvl w:ilvl="6" w:tplc="041F000F" w:tentative="1">
      <w:start w:val="1"/>
      <w:numFmt w:val="decimal"/>
      <w:lvlText w:val="%7."/>
      <w:lvlJc w:val="left"/>
      <w:pPr>
        <w:ind w:left="5071" w:hanging="360"/>
      </w:pPr>
    </w:lvl>
    <w:lvl w:ilvl="7" w:tplc="041F0019" w:tentative="1">
      <w:start w:val="1"/>
      <w:numFmt w:val="lowerLetter"/>
      <w:lvlText w:val="%8."/>
      <w:lvlJc w:val="left"/>
      <w:pPr>
        <w:ind w:left="5791" w:hanging="360"/>
      </w:pPr>
    </w:lvl>
    <w:lvl w:ilvl="8" w:tplc="041F001B" w:tentative="1">
      <w:start w:val="1"/>
      <w:numFmt w:val="lowerRoman"/>
      <w:lvlText w:val="%9."/>
      <w:lvlJc w:val="right"/>
      <w:pPr>
        <w:ind w:left="6511" w:hanging="180"/>
      </w:pPr>
    </w:lvl>
  </w:abstractNum>
  <w:abstractNum w:abstractNumId="6">
    <w:nsid w:val="151B6C45"/>
    <w:multiLevelType w:val="hybridMultilevel"/>
    <w:tmpl w:val="3E940054"/>
    <w:lvl w:ilvl="0" w:tplc="8E98F80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472607"/>
    <w:multiLevelType w:val="hybridMultilevel"/>
    <w:tmpl w:val="BC9A1410"/>
    <w:lvl w:ilvl="0" w:tplc="4EE2893A">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8">
    <w:nsid w:val="1DA904E5"/>
    <w:multiLevelType w:val="hybridMultilevel"/>
    <w:tmpl w:val="0F9088C0"/>
    <w:lvl w:ilvl="0" w:tplc="21D6789E">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B21B35"/>
    <w:multiLevelType w:val="hybridMultilevel"/>
    <w:tmpl w:val="547475D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0">
    <w:nsid w:val="215D321A"/>
    <w:multiLevelType w:val="hybridMultilevel"/>
    <w:tmpl w:val="9C9C97A8"/>
    <w:lvl w:ilvl="0" w:tplc="EBC21926">
      <w:start w:val="1"/>
      <w:numFmt w:val="decimal"/>
      <w:lvlText w:val="%1-"/>
      <w:lvlJc w:val="left"/>
      <w:pPr>
        <w:ind w:left="754" w:hanging="360"/>
      </w:pPr>
      <w:rPr>
        <w:rFont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1">
    <w:nsid w:val="271228A7"/>
    <w:multiLevelType w:val="hybridMultilevel"/>
    <w:tmpl w:val="53CC4C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7A2AD8"/>
    <w:multiLevelType w:val="hybridMultilevel"/>
    <w:tmpl w:val="D076FD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0F5B82"/>
    <w:multiLevelType w:val="hybridMultilevel"/>
    <w:tmpl w:val="B06A638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2DF972B7"/>
    <w:multiLevelType w:val="hybridMultilevel"/>
    <w:tmpl w:val="DA381DDA"/>
    <w:lvl w:ilvl="0" w:tplc="21D678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309917B5"/>
    <w:multiLevelType w:val="hybridMultilevel"/>
    <w:tmpl w:val="872E91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CE0B27"/>
    <w:multiLevelType w:val="hybridMultilevel"/>
    <w:tmpl w:val="201AE362"/>
    <w:lvl w:ilvl="0" w:tplc="D13C7872">
      <w:start w:val="1"/>
      <w:numFmt w:val="decimal"/>
      <w:lvlText w:val="%1."/>
      <w:lvlJc w:val="left"/>
      <w:pPr>
        <w:tabs>
          <w:tab w:val="num" w:pos="786"/>
        </w:tabs>
        <w:ind w:left="786"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8752866"/>
    <w:multiLevelType w:val="hybridMultilevel"/>
    <w:tmpl w:val="B36A6F96"/>
    <w:lvl w:ilvl="0" w:tplc="5872AA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9A1591E"/>
    <w:multiLevelType w:val="hybridMultilevel"/>
    <w:tmpl w:val="356A8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04072F"/>
    <w:multiLevelType w:val="hybridMultilevel"/>
    <w:tmpl w:val="CB482F02"/>
    <w:lvl w:ilvl="0" w:tplc="444C69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51BF5291"/>
    <w:multiLevelType w:val="hybridMultilevel"/>
    <w:tmpl w:val="4AEEEB84"/>
    <w:lvl w:ilvl="0" w:tplc="ECE6B344">
      <w:start w:val="1"/>
      <w:numFmt w:val="decimal"/>
      <w:lvlText w:val="%1-"/>
      <w:lvlJc w:val="left"/>
      <w:pPr>
        <w:ind w:left="754" w:hanging="360"/>
      </w:pPr>
      <w:rPr>
        <w:rFonts w:hint="default"/>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1">
    <w:nsid w:val="51F5600D"/>
    <w:multiLevelType w:val="hybridMultilevel"/>
    <w:tmpl w:val="462EB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27F1D21"/>
    <w:multiLevelType w:val="hybridMultilevel"/>
    <w:tmpl w:val="572EF9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45D4CE2"/>
    <w:multiLevelType w:val="singleLevel"/>
    <w:tmpl w:val="041F000F"/>
    <w:lvl w:ilvl="0">
      <w:start w:val="1"/>
      <w:numFmt w:val="decimal"/>
      <w:lvlText w:val="%1."/>
      <w:lvlJc w:val="left"/>
      <w:pPr>
        <w:tabs>
          <w:tab w:val="num" w:pos="360"/>
        </w:tabs>
        <w:ind w:left="360" w:hanging="360"/>
      </w:pPr>
    </w:lvl>
  </w:abstractNum>
  <w:abstractNum w:abstractNumId="24">
    <w:nsid w:val="582B3174"/>
    <w:multiLevelType w:val="hybridMultilevel"/>
    <w:tmpl w:val="99ACF1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B256916"/>
    <w:multiLevelType w:val="hybridMultilevel"/>
    <w:tmpl w:val="95C41316"/>
    <w:lvl w:ilvl="0" w:tplc="D51C2562">
      <w:start w:val="1"/>
      <w:numFmt w:val="decimal"/>
      <w:lvlText w:val="%1-"/>
      <w:lvlJc w:val="left"/>
      <w:pPr>
        <w:ind w:left="10974" w:hanging="360"/>
      </w:pPr>
      <w:rPr>
        <w:rFonts w:hint="default"/>
      </w:rPr>
    </w:lvl>
    <w:lvl w:ilvl="1" w:tplc="041F0019" w:tentative="1">
      <w:start w:val="1"/>
      <w:numFmt w:val="lowerLetter"/>
      <w:lvlText w:val="%2."/>
      <w:lvlJc w:val="left"/>
      <w:pPr>
        <w:ind w:left="11694" w:hanging="360"/>
      </w:pPr>
    </w:lvl>
    <w:lvl w:ilvl="2" w:tplc="041F001B" w:tentative="1">
      <w:start w:val="1"/>
      <w:numFmt w:val="lowerRoman"/>
      <w:lvlText w:val="%3."/>
      <w:lvlJc w:val="right"/>
      <w:pPr>
        <w:ind w:left="12414" w:hanging="180"/>
      </w:pPr>
    </w:lvl>
    <w:lvl w:ilvl="3" w:tplc="041F000F" w:tentative="1">
      <w:start w:val="1"/>
      <w:numFmt w:val="decimal"/>
      <w:lvlText w:val="%4."/>
      <w:lvlJc w:val="left"/>
      <w:pPr>
        <w:ind w:left="13134" w:hanging="360"/>
      </w:pPr>
    </w:lvl>
    <w:lvl w:ilvl="4" w:tplc="041F0019" w:tentative="1">
      <w:start w:val="1"/>
      <w:numFmt w:val="lowerLetter"/>
      <w:lvlText w:val="%5."/>
      <w:lvlJc w:val="left"/>
      <w:pPr>
        <w:ind w:left="13854" w:hanging="360"/>
      </w:pPr>
    </w:lvl>
    <w:lvl w:ilvl="5" w:tplc="041F001B" w:tentative="1">
      <w:start w:val="1"/>
      <w:numFmt w:val="lowerRoman"/>
      <w:lvlText w:val="%6."/>
      <w:lvlJc w:val="right"/>
      <w:pPr>
        <w:ind w:left="14574" w:hanging="180"/>
      </w:pPr>
    </w:lvl>
    <w:lvl w:ilvl="6" w:tplc="041F000F" w:tentative="1">
      <w:start w:val="1"/>
      <w:numFmt w:val="decimal"/>
      <w:lvlText w:val="%7."/>
      <w:lvlJc w:val="left"/>
      <w:pPr>
        <w:ind w:left="15294" w:hanging="360"/>
      </w:pPr>
    </w:lvl>
    <w:lvl w:ilvl="7" w:tplc="041F0019" w:tentative="1">
      <w:start w:val="1"/>
      <w:numFmt w:val="lowerLetter"/>
      <w:lvlText w:val="%8."/>
      <w:lvlJc w:val="left"/>
      <w:pPr>
        <w:ind w:left="16014" w:hanging="360"/>
      </w:pPr>
    </w:lvl>
    <w:lvl w:ilvl="8" w:tplc="041F001B" w:tentative="1">
      <w:start w:val="1"/>
      <w:numFmt w:val="lowerRoman"/>
      <w:lvlText w:val="%9."/>
      <w:lvlJc w:val="right"/>
      <w:pPr>
        <w:ind w:left="16734" w:hanging="180"/>
      </w:pPr>
    </w:lvl>
  </w:abstractNum>
  <w:abstractNum w:abstractNumId="26">
    <w:nsid w:val="5DD3238A"/>
    <w:multiLevelType w:val="hybridMultilevel"/>
    <w:tmpl w:val="5D448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10F3AED"/>
    <w:multiLevelType w:val="hybridMultilevel"/>
    <w:tmpl w:val="8C02C8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820B93"/>
    <w:multiLevelType w:val="hybridMultilevel"/>
    <w:tmpl w:val="93E669B0"/>
    <w:lvl w:ilvl="0" w:tplc="041F0017">
      <w:start w:val="1"/>
      <w:numFmt w:val="lowerLetter"/>
      <w:lvlText w:val="%1)"/>
      <w:lvlJc w:val="left"/>
      <w:pPr>
        <w:ind w:left="720" w:hanging="360"/>
      </w:pPr>
    </w:lvl>
    <w:lvl w:ilvl="1" w:tplc="006A4DDC">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2AE010A"/>
    <w:multiLevelType w:val="hybridMultilevel"/>
    <w:tmpl w:val="EB024850"/>
    <w:lvl w:ilvl="0" w:tplc="C3229DB0">
      <w:start w:val="11"/>
      <w:numFmt w:val="decimal"/>
      <w:lvlText w:val="%1"/>
      <w:lvlJc w:val="left"/>
      <w:pPr>
        <w:ind w:left="1114" w:hanging="360"/>
      </w:pPr>
      <w:rPr>
        <w:rFonts w:hint="default"/>
        <w:u w:val="none"/>
      </w:rPr>
    </w:lvl>
    <w:lvl w:ilvl="1" w:tplc="041F0019" w:tentative="1">
      <w:start w:val="1"/>
      <w:numFmt w:val="lowerLetter"/>
      <w:lvlText w:val="%2."/>
      <w:lvlJc w:val="left"/>
      <w:pPr>
        <w:ind w:left="1834" w:hanging="360"/>
      </w:pPr>
    </w:lvl>
    <w:lvl w:ilvl="2" w:tplc="041F001B" w:tentative="1">
      <w:start w:val="1"/>
      <w:numFmt w:val="lowerRoman"/>
      <w:lvlText w:val="%3."/>
      <w:lvlJc w:val="right"/>
      <w:pPr>
        <w:ind w:left="2554" w:hanging="180"/>
      </w:pPr>
    </w:lvl>
    <w:lvl w:ilvl="3" w:tplc="041F000F" w:tentative="1">
      <w:start w:val="1"/>
      <w:numFmt w:val="decimal"/>
      <w:lvlText w:val="%4."/>
      <w:lvlJc w:val="left"/>
      <w:pPr>
        <w:ind w:left="3274" w:hanging="360"/>
      </w:pPr>
    </w:lvl>
    <w:lvl w:ilvl="4" w:tplc="041F0019" w:tentative="1">
      <w:start w:val="1"/>
      <w:numFmt w:val="lowerLetter"/>
      <w:lvlText w:val="%5."/>
      <w:lvlJc w:val="left"/>
      <w:pPr>
        <w:ind w:left="3994" w:hanging="360"/>
      </w:pPr>
    </w:lvl>
    <w:lvl w:ilvl="5" w:tplc="041F001B" w:tentative="1">
      <w:start w:val="1"/>
      <w:numFmt w:val="lowerRoman"/>
      <w:lvlText w:val="%6."/>
      <w:lvlJc w:val="right"/>
      <w:pPr>
        <w:ind w:left="4714" w:hanging="180"/>
      </w:pPr>
    </w:lvl>
    <w:lvl w:ilvl="6" w:tplc="041F000F" w:tentative="1">
      <w:start w:val="1"/>
      <w:numFmt w:val="decimal"/>
      <w:lvlText w:val="%7."/>
      <w:lvlJc w:val="left"/>
      <w:pPr>
        <w:ind w:left="5434" w:hanging="360"/>
      </w:pPr>
    </w:lvl>
    <w:lvl w:ilvl="7" w:tplc="041F0019" w:tentative="1">
      <w:start w:val="1"/>
      <w:numFmt w:val="lowerLetter"/>
      <w:lvlText w:val="%8."/>
      <w:lvlJc w:val="left"/>
      <w:pPr>
        <w:ind w:left="6154" w:hanging="360"/>
      </w:pPr>
    </w:lvl>
    <w:lvl w:ilvl="8" w:tplc="041F001B" w:tentative="1">
      <w:start w:val="1"/>
      <w:numFmt w:val="lowerRoman"/>
      <w:lvlText w:val="%9."/>
      <w:lvlJc w:val="right"/>
      <w:pPr>
        <w:ind w:left="6874" w:hanging="180"/>
      </w:pPr>
    </w:lvl>
  </w:abstractNum>
  <w:abstractNum w:abstractNumId="30">
    <w:nsid w:val="64D459DE"/>
    <w:multiLevelType w:val="hybridMultilevel"/>
    <w:tmpl w:val="C888C5EE"/>
    <w:lvl w:ilvl="0" w:tplc="BC74414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ACF46E2"/>
    <w:multiLevelType w:val="hybridMultilevel"/>
    <w:tmpl w:val="91FE4210"/>
    <w:lvl w:ilvl="0" w:tplc="E484465C">
      <w:start w:val="12"/>
      <w:numFmt w:val="decimal"/>
      <w:lvlText w:val="%1"/>
      <w:lvlJc w:val="left"/>
      <w:pPr>
        <w:ind w:left="1474" w:hanging="360"/>
      </w:pPr>
      <w:rPr>
        <w:rFonts w:hint="default"/>
      </w:rPr>
    </w:lvl>
    <w:lvl w:ilvl="1" w:tplc="041F0019" w:tentative="1">
      <w:start w:val="1"/>
      <w:numFmt w:val="lowerLetter"/>
      <w:lvlText w:val="%2."/>
      <w:lvlJc w:val="left"/>
      <w:pPr>
        <w:ind w:left="2194" w:hanging="360"/>
      </w:pPr>
    </w:lvl>
    <w:lvl w:ilvl="2" w:tplc="041F001B" w:tentative="1">
      <w:start w:val="1"/>
      <w:numFmt w:val="lowerRoman"/>
      <w:lvlText w:val="%3."/>
      <w:lvlJc w:val="right"/>
      <w:pPr>
        <w:ind w:left="2914" w:hanging="180"/>
      </w:pPr>
    </w:lvl>
    <w:lvl w:ilvl="3" w:tplc="041F000F" w:tentative="1">
      <w:start w:val="1"/>
      <w:numFmt w:val="decimal"/>
      <w:lvlText w:val="%4."/>
      <w:lvlJc w:val="left"/>
      <w:pPr>
        <w:ind w:left="3634" w:hanging="360"/>
      </w:pPr>
    </w:lvl>
    <w:lvl w:ilvl="4" w:tplc="041F0019" w:tentative="1">
      <w:start w:val="1"/>
      <w:numFmt w:val="lowerLetter"/>
      <w:lvlText w:val="%5."/>
      <w:lvlJc w:val="left"/>
      <w:pPr>
        <w:ind w:left="4354" w:hanging="360"/>
      </w:pPr>
    </w:lvl>
    <w:lvl w:ilvl="5" w:tplc="041F001B" w:tentative="1">
      <w:start w:val="1"/>
      <w:numFmt w:val="lowerRoman"/>
      <w:lvlText w:val="%6."/>
      <w:lvlJc w:val="right"/>
      <w:pPr>
        <w:ind w:left="5074" w:hanging="180"/>
      </w:pPr>
    </w:lvl>
    <w:lvl w:ilvl="6" w:tplc="041F000F" w:tentative="1">
      <w:start w:val="1"/>
      <w:numFmt w:val="decimal"/>
      <w:lvlText w:val="%7."/>
      <w:lvlJc w:val="left"/>
      <w:pPr>
        <w:ind w:left="5794" w:hanging="360"/>
      </w:pPr>
    </w:lvl>
    <w:lvl w:ilvl="7" w:tplc="041F0019" w:tentative="1">
      <w:start w:val="1"/>
      <w:numFmt w:val="lowerLetter"/>
      <w:lvlText w:val="%8."/>
      <w:lvlJc w:val="left"/>
      <w:pPr>
        <w:ind w:left="6514" w:hanging="360"/>
      </w:pPr>
    </w:lvl>
    <w:lvl w:ilvl="8" w:tplc="041F001B" w:tentative="1">
      <w:start w:val="1"/>
      <w:numFmt w:val="lowerRoman"/>
      <w:lvlText w:val="%9."/>
      <w:lvlJc w:val="right"/>
      <w:pPr>
        <w:ind w:left="7234" w:hanging="180"/>
      </w:pPr>
    </w:lvl>
  </w:abstractNum>
  <w:abstractNum w:abstractNumId="32">
    <w:nsid w:val="6AEA4E60"/>
    <w:multiLevelType w:val="hybridMultilevel"/>
    <w:tmpl w:val="34003368"/>
    <w:lvl w:ilvl="0" w:tplc="EBC21926">
      <w:start w:val="1"/>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33">
    <w:nsid w:val="6D60479F"/>
    <w:multiLevelType w:val="hybridMultilevel"/>
    <w:tmpl w:val="E2FEBC34"/>
    <w:lvl w:ilvl="0" w:tplc="80FCCB76">
      <w:start w:val="1"/>
      <w:numFmt w:val="decimal"/>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34">
    <w:nsid w:val="6F2661B2"/>
    <w:multiLevelType w:val="hybridMultilevel"/>
    <w:tmpl w:val="9AD8F712"/>
    <w:lvl w:ilvl="0" w:tplc="EBC21926">
      <w:start w:val="1"/>
      <w:numFmt w:val="decimal"/>
      <w:lvlText w:val="%1-"/>
      <w:lvlJc w:val="left"/>
      <w:pPr>
        <w:ind w:left="754" w:hanging="360"/>
      </w:pPr>
      <w:rPr>
        <w:rFont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35">
    <w:nsid w:val="6F62583F"/>
    <w:multiLevelType w:val="hybridMultilevel"/>
    <w:tmpl w:val="BC9A1410"/>
    <w:lvl w:ilvl="0" w:tplc="4EE2893A">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6">
    <w:nsid w:val="70C75C7C"/>
    <w:multiLevelType w:val="hybridMultilevel"/>
    <w:tmpl w:val="86BA05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92016F2"/>
    <w:multiLevelType w:val="hybridMultilevel"/>
    <w:tmpl w:val="D550E0A8"/>
    <w:lvl w:ilvl="0" w:tplc="E48A3D0E">
      <w:start w:val="1"/>
      <w:numFmt w:val="decimal"/>
      <w:lvlText w:val="%1-"/>
      <w:lvlJc w:val="left"/>
      <w:pPr>
        <w:ind w:left="3882" w:hanging="360"/>
      </w:pPr>
      <w:rPr>
        <w:rFonts w:hint="default"/>
      </w:rPr>
    </w:lvl>
    <w:lvl w:ilvl="1" w:tplc="041F0019" w:tentative="1">
      <w:start w:val="1"/>
      <w:numFmt w:val="lowerLetter"/>
      <w:lvlText w:val="%2."/>
      <w:lvlJc w:val="left"/>
      <w:pPr>
        <w:ind w:left="4602" w:hanging="360"/>
      </w:pPr>
    </w:lvl>
    <w:lvl w:ilvl="2" w:tplc="041F001B" w:tentative="1">
      <w:start w:val="1"/>
      <w:numFmt w:val="lowerRoman"/>
      <w:lvlText w:val="%3."/>
      <w:lvlJc w:val="right"/>
      <w:pPr>
        <w:ind w:left="5322" w:hanging="180"/>
      </w:pPr>
    </w:lvl>
    <w:lvl w:ilvl="3" w:tplc="041F000F" w:tentative="1">
      <w:start w:val="1"/>
      <w:numFmt w:val="decimal"/>
      <w:lvlText w:val="%4."/>
      <w:lvlJc w:val="left"/>
      <w:pPr>
        <w:ind w:left="6042" w:hanging="360"/>
      </w:pPr>
    </w:lvl>
    <w:lvl w:ilvl="4" w:tplc="041F0019" w:tentative="1">
      <w:start w:val="1"/>
      <w:numFmt w:val="lowerLetter"/>
      <w:lvlText w:val="%5."/>
      <w:lvlJc w:val="left"/>
      <w:pPr>
        <w:ind w:left="6762" w:hanging="360"/>
      </w:pPr>
    </w:lvl>
    <w:lvl w:ilvl="5" w:tplc="041F001B" w:tentative="1">
      <w:start w:val="1"/>
      <w:numFmt w:val="lowerRoman"/>
      <w:lvlText w:val="%6."/>
      <w:lvlJc w:val="right"/>
      <w:pPr>
        <w:ind w:left="7482" w:hanging="180"/>
      </w:pPr>
    </w:lvl>
    <w:lvl w:ilvl="6" w:tplc="041F000F" w:tentative="1">
      <w:start w:val="1"/>
      <w:numFmt w:val="decimal"/>
      <w:lvlText w:val="%7."/>
      <w:lvlJc w:val="left"/>
      <w:pPr>
        <w:ind w:left="8202" w:hanging="360"/>
      </w:pPr>
    </w:lvl>
    <w:lvl w:ilvl="7" w:tplc="041F0019" w:tentative="1">
      <w:start w:val="1"/>
      <w:numFmt w:val="lowerLetter"/>
      <w:lvlText w:val="%8."/>
      <w:lvlJc w:val="left"/>
      <w:pPr>
        <w:ind w:left="8922" w:hanging="360"/>
      </w:pPr>
    </w:lvl>
    <w:lvl w:ilvl="8" w:tplc="041F001B" w:tentative="1">
      <w:start w:val="1"/>
      <w:numFmt w:val="lowerRoman"/>
      <w:lvlText w:val="%9."/>
      <w:lvlJc w:val="right"/>
      <w:pPr>
        <w:ind w:left="9642" w:hanging="180"/>
      </w:pPr>
    </w:lvl>
  </w:abstractNum>
  <w:num w:numId="1">
    <w:abstractNumId w:val="1"/>
  </w:num>
  <w:num w:numId="2">
    <w:abstractNumId w:val="35"/>
  </w:num>
  <w:num w:numId="3">
    <w:abstractNumId w:val="3"/>
  </w:num>
  <w:num w:numId="4">
    <w:abstractNumId w:val="35"/>
  </w:num>
  <w:num w:numId="5">
    <w:abstractNumId w:val="18"/>
  </w:num>
  <w:num w:numId="6">
    <w:abstractNumId w:val="21"/>
  </w:num>
  <w:num w:numId="7">
    <w:abstractNumId w:val="26"/>
  </w:num>
  <w:num w:numId="8">
    <w:abstractNumId w:val="22"/>
  </w:num>
  <w:num w:numId="9">
    <w:abstractNumId w:val="10"/>
  </w:num>
  <w:num w:numId="10">
    <w:abstractNumId w:val="34"/>
  </w:num>
  <w:num w:numId="11">
    <w:abstractNumId w:val="6"/>
  </w:num>
  <w:num w:numId="12">
    <w:abstractNumId w:val="33"/>
  </w:num>
  <w:num w:numId="13">
    <w:abstractNumId w:val="30"/>
  </w:num>
  <w:num w:numId="14">
    <w:abstractNumId w:val="20"/>
  </w:num>
  <w:num w:numId="15">
    <w:abstractNumId w:val="0"/>
  </w:num>
  <w:num w:numId="16">
    <w:abstractNumId w:val="19"/>
  </w:num>
  <w:num w:numId="17">
    <w:abstractNumId w:val="37"/>
  </w:num>
  <w:num w:numId="18">
    <w:abstractNumId w:val="14"/>
  </w:num>
  <w:num w:numId="19">
    <w:abstractNumId w:val="13"/>
  </w:num>
  <w:num w:numId="20">
    <w:abstractNumId w:val="8"/>
  </w:num>
  <w:num w:numId="21">
    <w:abstractNumId w:val="32"/>
  </w:num>
  <w:num w:numId="22">
    <w:abstractNumId w:val="25"/>
  </w:num>
  <w:num w:numId="23">
    <w:abstractNumId w:val="5"/>
  </w:num>
  <w:num w:numId="24">
    <w:abstractNumId w:val="29"/>
  </w:num>
  <w:num w:numId="25">
    <w:abstractNumId w:val="31"/>
  </w:num>
  <w:num w:numId="26">
    <w:abstractNumId w:val="23"/>
    <w:lvlOverride w:ilvl="0">
      <w:startOverride w:val="1"/>
    </w:lvlOverride>
  </w:num>
  <w:num w:numId="27">
    <w:abstractNumId w:val="7"/>
  </w:num>
  <w:num w:numId="28">
    <w:abstractNumId w:val="2"/>
  </w:num>
  <w:num w:numId="29">
    <w:abstractNumId w:val="28"/>
  </w:num>
  <w:num w:numId="30">
    <w:abstractNumId w:val="4"/>
  </w:num>
  <w:num w:numId="31">
    <w:abstractNumId w:val="9"/>
  </w:num>
  <w:num w:numId="32">
    <w:abstractNumId w:val="36"/>
  </w:num>
  <w:num w:numId="33">
    <w:abstractNumId w:val="27"/>
  </w:num>
  <w:num w:numId="34">
    <w:abstractNumId w:val="16"/>
  </w:num>
  <w:num w:numId="35">
    <w:abstractNumId w:val="11"/>
  </w:num>
  <w:num w:numId="36">
    <w:abstractNumId w:val="24"/>
  </w:num>
  <w:num w:numId="37">
    <w:abstractNumId w:val="17"/>
  </w:num>
  <w:num w:numId="38">
    <w:abstractNumId w:val="1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16CD9"/>
    <w:rsid w:val="00152C8F"/>
    <w:rsid w:val="001645CD"/>
    <w:rsid w:val="00184256"/>
    <w:rsid w:val="001B7A2D"/>
    <w:rsid w:val="001D4916"/>
    <w:rsid w:val="001F08AB"/>
    <w:rsid w:val="002E114B"/>
    <w:rsid w:val="00316CD9"/>
    <w:rsid w:val="00371AED"/>
    <w:rsid w:val="003B439E"/>
    <w:rsid w:val="003D1CDE"/>
    <w:rsid w:val="004A072A"/>
    <w:rsid w:val="004D1A74"/>
    <w:rsid w:val="00555C15"/>
    <w:rsid w:val="005830ED"/>
    <w:rsid w:val="005A025A"/>
    <w:rsid w:val="006047DA"/>
    <w:rsid w:val="00632EC4"/>
    <w:rsid w:val="00652F70"/>
    <w:rsid w:val="0070144E"/>
    <w:rsid w:val="00730764"/>
    <w:rsid w:val="00747D26"/>
    <w:rsid w:val="00751BB6"/>
    <w:rsid w:val="0077773B"/>
    <w:rsid w:val="007C2973"/>
    <w:rsid w:val="0085502F"/>
    <w:rsid w:val="008A466F"/>
    <w:rsid w:val="008D12D9"/>
    <w:rsid w:val="00A5368E"/>
    <w:rsid w:val="00AA02D6"/>
    <w:rsid w:val="00AB67C8"/>
    <w:rsid w:val="00AF7448"/>
    <w:rsid w:val="00B31662"/>
    <w:rsid w:val="00BB068B"/>
    <w:rsid w:val="00C03AE9"/>
    <w:rsid w:val="00C50714"/>
    <w:rsid w:val="00DD656C"/>
    <w:rsid w:val="00E430F0"/>
    <w:rsid w:val="00F074BA"/>
    <w:rsid w:val="00F256B5"/>
    <w:rsid w:val="00F404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D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6CD9"/>
    <w:pPr>
      <w:ind w:left="720"/>
      <w:contextualSpacing/>
    </w:pPr>
  </w:style>
  <w:style w:type="paragraph" w:styleId="GvdeMetni2">
    <w:name w:val="Body Text 2"/>
    <w:basedOn w:val="Normal"/>
    <w:link w:val="GvdeMetni2Char"/>
    <w:rsid w:val="00DD656C"/>
    <w:pPr>
      <w:spacing w:after="120" w:line="480" w:lineRule="auto"/>
    </w:pPr>
    <w:rPr>
      <w:rFonts w:ascii="Times New Roman" w:eastAsia="Times New Roman" w:hAnsi="Times New Roman"/>
      <w:sz w:val="20"/>
      <w:szCs w:val="20"/>
      <w:lang w:eastAsia="tr-TR"/>
    </w:rPr>
  </w:style>
  <w:style w:type="character" w:customStyle="1" w:styleId="GvdeMetni2Char">
    <w:name w:val="Gövde Metni 2 Char"/>
    <w:basedOn w:val="VarsaylanParagrafYazTipi"/>
    <w:link w:val="GvdeMetni2"/>
    <w:rsid w:val="00DD656C"/>
    <w:rPr>
      <w:rFonts w:ascii="Times New Roman" w:eastAsia="Times New Roman" w:hAnsi="Times New Roman" w:cs="Times New Roman"/>
      <w:sz w:val="20"/>
      <w:szCs w:val="20"/>
      <w:lang w:eastAsia="tr-TR"/>
    </w:rPr>
  </w:style>
  <w:style w:type="paragraph" w:styleId="AltKonuBal">
    <w:name w:val="Subtitle"/>
    <w:basedOn w:val="Normal"/>
    <w:next w:val="Normal"/>
    <w:link w:val="AltKonuBalChar"/>
    <w:qFormat/>
    <w:rsid w:val="00DD656C"/>
    <w:pPr>
      <w:spacing w:after="60" w:line="240" w:lineRule="auto"/>
      <w:jc w:val="center"/>
      <w:outlineLvl w:val="1"/>
    </w:pPr>
    <w:rPr>
      <w:rFonts w:ascii="Cambria" w:eastAsia="Times New Roman" w:hAnsi="Cambria"/>
      <w:sz w:val="24"/>
      <w:szCs w:val="24"/>
    </w:rPr>
  </w:style>
  <w:style w:type="character" w:customStyle="1" w:styleId="AltKonuBalChar">
    <w:name w:val="Alt Konu Başlığı Char"/>
    <w:basedOn w:val="VarsaylanParagrafYazTipi"/>
    <w:link w:val="AltKonuBal"/>
    <w:rsid w:val="00DD656C"/>
    <w:rPr>
      <w:rFonts w:ascii="Cambria" w:eastAsia="Times New Roman" w:hAnsi="Cambria" w:cs="Times New Roman"/>
      <w:sz w:val="24"/>
      <w:szCs w:val="24"/>
    </w:rPr>
  </w:style>
  <w:style w:type="paragraph" w:styleId="AralkYok">
    <w:name w:val="No Spacing"/>
    <w:uiPriority w:val="1"/>
    <w:qFormat/>
    <w:rsid w:val="00DD656C"/>
    <w:pPr>
      <w:spacing w:after="0" w:line="240" w:lineRule="auto"/>
    </w:pPr>
    <w:rPr>
      <w:rFonts w:ascii="Times New Roman" w:eastAsia="Times New Roman" w:hAnsi="Times New Roman" w:cs="Times New Roman"/>
      <w:sz w:val="24"/>
      <w:szCs w:val="24"/>
      <w:lang w:eastAsia="tr-TR"/>
    </w:rPr>
  </w:style>
  <w:style w:type="paragraph" w:styleId="Liste">
    <w:name w:val="List"/>
    <w:basedOn w:val="Normal"/>
    <w:semiHidden/>
    <w:unhideWhenUsed/>
    <w:rsid w:val="00B31662"/>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nhideWhenUsed/>
    <w:rsid w:val="00B31662"/>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1645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45CD"/>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4092</Words>
  <Characters>23328</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dc:creator>
  <cp:lastModifiedBy>bilfot</cp:lastModifiedBy>
  <cp:revision>5</cp:revision>
  <cp:lastPrinted>2023-03-06T10:15:00Z</cp:lastPrinted>
  <dcterms:created xsi:type="dcterms:W3CDTF">2024-02-02T11:12:00Z</dcterms:created>
  <dcterms:modified xsi:type="dcterms:W3CDTF">2024-11-07T06:26:00Z</dcterms:modified>
</cp:coreProperties>
</file>